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韩国游首尔济州定制四飞五日游行程单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RH17550656386G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特别安排乐天世界嗨翻首尔
                <w:br/>
                ★ 首尔经典景点景福宫 青瓦台；韩剧圣地南山塔；潮流天堂明洞；
                <w:br/>
                ★ 济州岛网红景点森林小火车 海岸公路 成山日出峰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济南/仁川/首尔
                <w:br/>
              </w:t>
            </w:r>
          </w:p>
          <w:p>
            <w:pPr>
              <w:pStyle w:val="indent"/>
            </w:pPr>
            <w:r>
              <w:rPr>
                <w:rFonts w:ascii="微软雅黑" w:hAnsi="微软雅黑" w:eastAsia="微软雅黑" w:cs="微软雅黑"/>
                <w:color w:val="000000"/>
                <w:sz w:val="20"/>
                <w:szCs w:val="20"/>
              </w:rPr>
              <w:t xml:space="preserve">
                济南遥墙国际机场，乘坐国际航班，直达韩国最大的国际机场——仁川国际机场，办理入境手续。
                <w:br/>
                晚上入住酒店休息。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晚餐：五香猪蹄宴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金浦华美达酒店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首尔-济州
                <w:br/>
              </w:t>
            </w:r>
          </w:p>
          <w:p>
            <w:pPr>
              <w:pStyle w:val="indent"/>
            </w:pPr>
            <w:r>
              <w:rPr>
                <w:rFonts w:ascii="微软雅黑" w:hAnsi="微软雅黑" w:eastAsia="微软雅黑" w:cs="微软雅黑"/>
                <w:color w:val="000000"/>
                <w:sz w:val="20"/>
                <w:szCs w:val="20"/>
              </w:rPr>
              <w:t xml:space="preserve">
                【景福宫】景福宫得名于《诗经》“君子万年，介尔景福”，因位于首尔北部，也叫“北阙”。距今已有600多年历史，是朝鲜建国初期建造的第一座宫殿，规模为五大宫之首。景景福宫气势恢宏，院落分布四平八稳，可见中国明清时期对于古代朝鲜的影响是很深远的。
                <w:br/>
                【青瓦台外观】原是高丽王朝的离宫，1426年朝鲜王朝建都汉城（今韩国首尔）后，把它作为景福宫后园，修建了隆武堂、庆农斋和练武场等一些建筑物，并开了一块国王的亲耕地。
                <w:br/>
                【新罗免税店】+【乐天免税店】+【爱宝客免税店】充分满足您的购物欲,以时尚潮流的商品、合理的价格、高雅的购物环境以及优质的服务为海内外游客所青睐,是韩国最具代表性的免税店。（免税店不指定，以当地导游安排为准）
                <w:br/>
                晚上搭乘航班飞济州。入住酒店休息。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午餐：牛排汤     晚餐：黑毛猪烤肉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济州岛华美达酒店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
                <w:br/>
              </w:t>
            </w:r>
          </w:p>
          <w:p>
            <w:pPr>
              <w:pStyle w:val="indent"/>
            </w:pPr>
            <w:r>
              <w:rPr>
                <w:rFonts w:ascii="微软雅黑" w:hAnsi="微软雅黑" w:eastAsia="微软雅黑" w:cs="微软雅黑"/>
                <w:color w:val="000000"/>
                <w:sz w:val="20"/>
                <w:szCs w:val="20"/>
              </w:rPr>
              <w:t xml:space="preserve">
                早餐后
                <w:br/>
                【森林小火车-ECOLAND】 列车路线全长4.5千米，中途不停车走上一圈约需50分钟。公园根据各种主题的不同分为5个站，每个站都会停车。下车后您可以悠闲的漫步于各站的神秘美景中。
                <w:br/>
                【城山日出峰】是世界上最大的海中火山口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城山日出峰顶观日出可谓是叹为观止。在其间观看日出更是美妙无比。
                <w:br/>
                【城邑民俗村】这里现有400余栋宅屋，被指定为韩国的民俗资料保护区。
                <w:br/>
                【涉地可支】涉地可支是著名韩剧《蓝色生死恋》的拍摄地，确实挺美的一个地方，因为火山的喷发，这里的礁石是黑色的，特别有天涯海角，海枯石烂的感觉。
                <w:br/>
                【道头洞彩虹公路】济州岛小众景点打卡|彩虹公路迎着大海和夕阳在彩虹路上走走拍拍照算是在济州岛上最治愈的地方了。这个地方超小众，人也不多，非常适合拍照。七彩的石墩在大海和阳光的映衬下格外好看。
                <w:br/>
                晚餐后，入住酒店休息。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午餐：海鲜火锅     晚餐：烤鲅鱼餐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济州华美达酒店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济州-首尔
                <w:br/>
              </w:t>
            </w:r>
          </w:p>
          <w:p>
            <w:pPr>
              <w:pStyle w:val="indent"/>
            </w:pPr>
            <w:r>
              <w:rPr>
                <w:rFonts w:ascii="微软雅黑" w:hAnsi="微软雅黑" w:eastAsia="微软雅黑" w:cs="微软雅黑"/>
                <w:color w:val="000000"/>
                <w:sz w:val="20"/>
                <w:szCs w:val="20"/>
              </w:rPr>
              <w:t xml:space="preserve">
                早上搭乘国内航班飞首尔
                <w:br/>
                【南山塔公园】南山从来都是浪漫之地的代表，无论是春秋还是冬夏都是情侣们约会的圣地。春天的南山塔站在露台上，放眼望去五彩缤纷，万象更新，宛如画家笔下的一幅油画。到处游人如织，年轻的情侣们在这里锁上爱情锁见证爱情。这样的美景感觉只能存在画里而非现实之中。
                <w:br/>
                【LOTTE WORD乐天世界游乐场】一座位于首尔市内的世界级主题公园，集酒店、百货店、免税店、大型超市、电影院、美食广场为一体，从观光休闲到购物娱乐应有尽有，是一座名副其实的适合全家欢乐的“城中之城”。是最受国内外游客欢迎的韩国最具代表性的观光地！"乐天世界"是已被载入吉尼斯世界记录的世界最大室内主题公园，同美国迪斯尼乐园一样被称为世界级的主题公园。（晚餐自理）
                <w:br/>
                【明洞商业一条街】首尔的明洞宛如一座巨大的购物城，代表了整个韩国的流行趋势。长约1公里的街道两侧汇集了各种各样的品牌专卖店、百货公司、餐厅、咖啡厅，集中了许多质量上乘、款式新潮的应季韩国商品和进口商品，街中间还云集了很多特色小吃摊位，各种类型的音乐路演也经常在此上演，为明洞增添了无限的乐趣。（晚餐用餐自理，在这里品尝韩国特色美食）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午餐：烤肉自助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金浦华美达酒店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早乘坐大巴前往仁川，办理完出境手续后，乘坐国际航班返回济南，返回我们可爱的家，结束浪漫、休闲的韩国之旅。本行程是从游客离开旅行社指定交通工具后行程结束。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旅游交通：济南/首尔往返国际机票及机场税、当地旅游用车；
                <w:br/>
                住宿标准：全程安排网评四钻酒店（我社不提供自然单间，如出现单人由旅行社调整标间内加床或客人自行补足房差包房）；
                <w:br/>
                用餐标准：行程中所列餐食
                <w:br/>
                景点门票：景点首道大门票；
                <w:br/>
                导游服务：当地中文导游讲解服务（不足15人含提供司机兼职向导服务）；
                <w:br/>
                保险服务：旅行社责任险，旅游者违约、自身过错、自身疾病，导致的人身财产损失而额外支付的费用；
                <w:br/>
                签证服务：韩国签证费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护照费；个人消费及旅游意外伤害险等境外自费项目。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备注：导游会根据行程安排等其他因素调节特色餐就餐顺序
                <w:br/>
                特殊说明 
                <w:br/>
                因本行程需要搭乘内陆段飞济州岛，因暴雨台风地震火灾等包括天气影响在内的因素导致无法正常前往济州岛时，我社有权变更行程。敬请知晓
                <w:br/>
                本行程仅作界定旅游线路、游览内容之用，具体安排（包括航班调整）以出发前发放的出团通知为准。
                <w:br/>
                1.行程中游览项目时间只供参考，如遇交通拥堵、团队中个别客人迟到（迷路等）、景点即将停止营业等不可抗拒因素，浏览项目观光时间将会缩短或延长，行程中游览项目顺序以当地导游、旅行社安排为准！！
                <w:br/>
                2.团队旅游属集体活动，原则上按同性别安排，夫妻在不影响房间数的前提下尽量安排同一间房，如团队出现单男单女，我社有权分房、拆夫妻或采取加床处理，在有房的情况下游客要求住双标间须补单房差，
                <w:br/>
                3.此包团形式的安排司兼导服务，司机兼向导服务，无法提供导游讲解。根据韩国交通行驶时间限制，境外司机导游工作时长最长9小时为基准 司兼导小团必须严格按照导游规定的时间集合 超出时间需要客人承担超时加班费200元/小时
                <w:br/>
                4.韩国酒店房间偏小，如遇酒店无法提供酒店内早情况导游会安排酒店外早，如遇导游根据行程进行调整用餐标准，请签字同意
                <w:br/>
                5.此次行程为全程跟团的行程，如果客人跟团期间因为各种原因需要脱团，需要征得导游和地接社同意之后，交脱团费1500元/人签字无异议之后方可离团，离团期间费用自理，按时归团
                <w:br/>
                6.如遇客人在行程安排景点之外的景区或服务区商店自愿购买的物品，不属于旅行社安排，属于客人自愿行为，旅行社不承担客人的追偿诉求。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6.行李大小：根据各个航空公司规定不同，可依航空--托运一件行李共计30斤；济州航空--托运一件行李共计30斤！（具体托运行李以实际出行通知为准）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2025-09-08T22:39:24+08:00</dcterms:created>
  <dcterms:modified xsi:type="dcterms:W3CDTF">2025-09-08T22:39:24+08:00</dcterms:modified>
</cp:coreProperties>
</file>

<file path=docProps/custom.xml><?xml version="1.0" encoding="utf-8"?>
<Properties xmlns="http://schemas.openxmlformats.org/officeDocument/2006/custom-properties" xmlns:vt="http://schemas.openxmlformats.org/officeDocument/2006/docPropsVTypes"/>
</file>