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2025年9-10月【臻享・行在日本】本州奢华三飞6日-东阪-中班行程单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28191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优质航班：山航济南起止，黄金时间往返，搭配内陆段，国际段行李配额23KG*2件
                <w:br/>
                日本纵贯：东京、大阪、京都、奈良、富士山、和歌山深度本州岛
                <w:br/>
                奢华住宿：三晚国际五星安排（成田希尔顿/日航/全日空）+（大阪丽嘉皇家/凯悦/希尔顿同级连住）
                <w:br/>
                一晚当五（携程四钻）日式温泉、一晚中部携程5钻酒店
                <w:br/>
                舌尖日本：5早5正，2000日元富士山幻の豚呷哺呷哺、2500日元奈良御膳
                <w:br/>
                3500日元烤肉放题、3800日元寿司DIY、4000日元温泉料理等舌尖美食
                <w:br/>
                东瀛古韵：深度千年京都（世界文化遗产*清水寺）+奈良公园邂逅美丽小鹿
                <w:br/>
                精华景点：箱根雕刻之森美术馆、东京塔250米、清水寺-二年坂三年坂
                <w:br/>
                自由自在：和歌山/大阪连住自由活动/全天环球影城去您想去的地方
                <w:br/>
                特别安排：济南友好城市-【和歌山一日游】
                <w:br/>
                【贵志站】网红打卡贵志川线的人气小玉猫站长
                <w:br/>
                【千畳敷、三段壁】现代版的杰克·斯派罗船长、探索海底宝藏之旅
                <w:br/>
                【白滨toretore市场】西日本最大的海鲜市场、现场金枪鱼解体秀，沙滩烧烤BBQ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济南大阪转东京
                <w:br/>
              </w:t>
            </w:r>
          </w:p>
          <w:p>
            <w:pPr>
              <w:pStyle w:val="indent"/>
            </w:pPr>
            <w:r>
              <w:rPr>
                <w:rFonts w:ascii="微软雅黑" w:hAnsi="微软雅黑" w:eastAsia="微软雅黑" w:cs="微软雅黑"/>
                <w:color w:val="000000"/>
                <w:sz w:val="20"/>
                <w:szCs w:val="20"/>
              </w:rPr>
              <w:t xml:space="preserve">
                各位贵宾于当日起飞3小时前济南遥墙国际机场2楼国际出发大厅集合，搭乘山东航空国际航班前往日本大阪后转机前往东京，办理日本国入境手续，搭乘巴士入住酒店休息，自由活动。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成田希尔顿/日航/全日空或成田机场地区酒店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成田-1.5H-东京-1.5H-温泉酒店
                <w:br/>
              </w:t>
            </w:r>
          </w:p>
          <w:p>
            <w:pPr>
              <w:pStyle w:val="indent"/>
            </w:pPr>
            <w:r>
              <w:rPr>
                <w:rFonts w:ascii="微软雅黑" w:hAnsi="微软雅黑" w:eastAsia="微软雅黑" w:cs="微软雅黑"/>
                <w:color w:val="000000"/>
                <w:sz w:val="20"/>
                <w:szCs w:val="20"/>
              </w:rPr>
              <w:t xml:space="preserve">
                【浅草寺+仲见世一条街】 （约50分）这里是日本观音寺总堂，相传在古天皇36年3月18日SUMIDA川的三位渔民在出海捕鱼时，看到观音显现，于是那时的渔民回去将此事说出来以后，信观音的人日益增多，并建立浅草寺来供奉观音。来到这里您当然也不能错过长达百公尺贩卖各式各样精美纪念品及美味仙贝的的商店街。
                <w:br/>
                【东京芝公园】（约30分）芝公园内的日本枫树四季常红，一个独特的观赏体验。这些枫树不仅在秋季展现出迷人的景色，即使在非秋季也能欣赏到美丽的红叶，使得芝公园成为一年四季都值得一游的地方。‌
                <w:br/>
                【东京塔登塔250米】（约60分）位于日本东京芝公园的电波塔，是东京的地标性建筑与观光景点。其以法国巴黎的埃菲尔铁塔为范本而建造，正式名称为日本电波塔（日本电波塔／にっぽんでんぱとう），这同时也是其营运机构的旧称。为日本第二高的结构物，仅次于东京晴空塔。
                <w:br/>
                【秋叶原动漫一条街】（约60分）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【银座散策】（约60分）银座的地价在世界上屈指可数,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富士美花/本栖凤凰或同级温泉酒店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温泉酒店-1.5H-富士山-3H-中部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富士山由山脚至山顶共分为十合，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说明：日本富士山因天气原因常年被云雾环绕，一年只有几十天可以清晰看到它的全貌，一年有一半的时间因天气及各种原因封山上不去‌富士山五合目，如遇封山, 将更改为【河口湖大石公园】代替, 敬请理解! 如您行程因天气原因未看见富士山是正常现象！
                <w:br/>
                【忍野八海】（约40分钟）富士火山几经地层变动而形成的八处涌泉（称其为伏流泉水），受到当地民众的保护，目前保存的相当原始，水质清冽甘甜，被誉为“日本九寨沟”，是忍野地区指定的国家自然风景区，1985年入选“日本名水百选”。此处是观赏富士山的最佳景点，壮丽的富士山头覆盖着银白雪花，景致相当迷人，倒映水中的富士山，山型蒙矓，别有一番景致。
                <w:br/>
                【箱根雕刻之森美术馆】（约60分）箱根雕刻之森美术馆是一座以雕塑为中心的公园，将自然与艺术和谐地融合在一起，为访客提供不同的有趣视角。占地大约7万平方米，被箱根山景色环绕着，是一个适合悠闲漫步之地。可以慢慢欣赏100多座雕塑，让你的心灵在雕刻作品游荡，还设有室内展馆，最热门的建筑是毕卡索作品系列，在博物馆的毕加索展览厅里，有一个大型的白色建筑，以黑色大字体写上「毕卡索」。展厅还展示了毕加索不同材质的作品，如画作、雕塑、挂布画、玻璃马赛克、陶器、金、银等，令人印象深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平野屋/龙宫/美爵或同级酒店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中部-3H-京都-1H-奈良-1H-大阪
                <w:br/>
              </w:t>
            </w:r>
          </w:p>
          <w:p>
            <w:pPr>
              <w:pStyle w:val="indent"/>
            </w:pPr>
            <w:r>
              <w:rPr>
                <w:rFonts w:ascii="微软雅黑" w:hAnsi="微软雅黑" w:eastAsia="微软雅黑" w:cs="微软雅黑"/>
                <w:color w:val="000000"/>
                <w:sz w:val="20"/>
                <w:szCs w:val="20"/>
              </w:rPr>
              <w:t xml:space="preserve">
                【珍珠文化馆】（约60分钟）珍珠，在日本又叫真珠，世界上第一颗人工培育圆形珍珠于1905年由日本御木本幸成功培育，日本有全世界独一无二的粉珠，真珍文化馆是日本当地极具人气的一家专营珠宝免税店。
                <w:br/>
                【清水寺】(约60分钟）清水寺是一座位于日本京都府京都市东山区清水的寺院，与鹿苑寺（金阁寺）、岚山等同为京都境内最著名的名胜古迹，一年四季前来朝拜的香客或来访的观光客是络驿不绝。1994年，清水寺以身为古都京都文化财产的一部分，列名至世界文化遗产中。
                <w:br/>
                【二年坂三年坂】（约30分）盛夏的京都二年坂三年坂这里充满着JK、JC、和服少女、艺伎、还有在父亲陪伴下刚成年等待出嫁的日本少女，还有很多可爱的金发哥特萝莉和金发帅哥、当然还有……游客…… 初夏的京都二三年坂没有那种雨中的宁静，有的只有那交织着各种文化的有一种别样风情。（ 旺季如预约不到清水寺停车场或遇景区限流，则景点更换为“聪明的一休”故事发源地-金阁寺，敬请谅解）
                <w:br/>
                【奈良子鹿公园】(约50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大阪丽嘉皇家/凯悦/格兰王子/希尔顿逸林或同级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大阪-1H-神户-1H-大阪
                <w:br/>
              </w:t>
            </w:r>
          </w:p>
          <w:p>
            <w:pPr>
              <w:pStyle w:val="indent"/>
            </w:pPr>
            <w:r>
              <w:rPr>
                <w:rFonts w:ascii="微软雅黑" w:hAnsi="微软雅黑" w:eastAsia="微软雅黑" w:cs="微软雅黑"/>
                <w:color w:val="000000"/>
                <w:sz w:val="20"/>
                <w:szCs w:val="20"/>
              </w:rPr>
              <w:t xml:space="preserve">
                行程三选一：
                <w:br/>
                默认行程一：和歌山一日游 （特别说明：和歌山市是济南市第一个国际友好城市）
                <w:br/>
                【探访人气猫站长--贵志站】（约60分钟）贵志站之所以出名是由于其有个猫站长，在2006年时贵志川线移交给地方第三部门铁路业者和歌山电铁经营之后，就改为无人车站，为了提升地方路线的利用与周遭地区的观光，任命了车站内附设卖店“小山商店”所饲养的一只8岁三花猫“小玉”（たま）为贵志站的站长，一时引为话题。“小玉”（已于2015年6月去世），现在由二代猫站长二玉执勤。全线有小玉、草莓和玩具三种特色列车，站里除了猫站长，还有喵咖啡厅，喵印章，喵屋。古老的小火车站布置得很漂亮，贩卖着各种可爱的周边，是猫咪爱好者必去的景点。（备注：周三和周四猫站长二玉休息日，替换成见习站长四玉值班）（可自费体验小火车，每站车费190日元）
                <w:br/>
                【白滨toretore市场】（约120分钟，含午餐时间，费用敬请自理）西日本最大的海鮮市場、观看金枪鱼解体秀,品美味海鲜日料，位于和歌白滨的とれとれ市场（Toretore），集结了白滨最新鲜的渔获，是西日本最大的南纪白浜海鲜市场。每天会在这里进行2~3次的金枪鱼解体秀（11点~14点期间）（如遇特殊情况金枪鱼解体秀取消 敬请谅解），只凭一把刀，巨大的金枪鱼，转瞬间便被干净利落地肢解完毕，表演期间小师傅是技术与娱乐性并重，观众们也都屏息凝神偶尔发出一些情不自禁的惊叹，小哥一边解剖会一边讲解金枪鱼的构成等等，别处难得一见。复合式经营的观光鱼市场，不仅可以吃到最新鲜的海产，更有许多伴手礼、加工品可以买回家品尝，是来到和歌山白滨旅游时不可错过的观光市场。
                <w:br/>
                午餐推荐：在市场内有若干餐厅和烧烤店铺，可自由品尝新鮮的海产品。除了有各式各样的新鲜鱼生售卖之外，还有多样和歌山/白滨土特产售卖，如海味、一夜干、酒品。还可以利用白滨市场内的新鲜海鲜这个食材来一场自助BBQ哦~BBQ烧烤位参考价格：成人800日币/位 儿童500日币/位（食材需自行购买，请先登记后购买食材） 入场时间：90分钟 可享用吧台软饮，谢绝外带食材饮料。
                <w:br/>
                【千畳敷】（约30分钟）千畳敷是位于和歌山县白滨市西边海岸的一处独特景观，砂岩地质经太平洋天长日久的冲刷侵蚀，形成层层叠叠的复杂地形，远远望去，就像许多岩盘交错地堆叠在一起。这段海岸总面积约4公顷，可以放一千张榻榻米（日本人习惯用榻榻米的大小“畳”来丈量面积），故名为“千畳敷”，和三段壁、圆月岛一并成为白滨的风景名胜。千畳敷是当地人引以为傲的落日观景地，天气晴好时，可以看到太阳缓缓沉入太平洋的全过程，这一美景也入选了“日本夕阳百选”，加上少有人烟的偏僻位置、嶙峋独特的地貌、太平洋的滚滚浪涛，如果在这里看夕阳西沉，仿佛身处世界尽头。
                <w:br/>
                【三段壁】（约30分钟）深入崖底下的三段壁洞窟 壮观的峭壁与激动人心的过往三段壁危及野熊野国立公园的一部分，是白滨著名的名胜景点，同时也是恋人的圣地。三段壁是位于和歌山县西牟娄郡白滨町的海岸有名的断崖绝壁名胜。三段壁其实是在海中长达2公里、高度达50-60米的大岩壁。断崖的最出的地方设有展望台、供游人欣赏南纪的海景。这里的峭壁不仅有着自然天成的壮观景色，几个世纪以来，峭壁下也在不断上演各种历史事件。（在平安时代（794-1185 年），当地四处劫掠的海盗就藏匿在三段壁的洞窟中。）该处的地底36m形成了由海水侵蚀而成的洞窟、可乘电梯到洞窟内部参观。想象自己是现代版的杰克·斯派罗船长，搭乘电梯下到 36 米深的洞窟中，探索潮湿阴暗的通道。洞窟里摆满了各种与海盗活动相关的工艺品及复制品，还有大自然侵蚀所留下的各种奇妙痕迹。
                <w:br/>
                特别说明：如需入内参观门票自理（参考门票价格：成人1500円，6-11周岁儿童：750日币，6岁以下免费）
                <w:br/>
                游览结束返回大阪，结束当天行程！
                <w:br/>
                参考行程二：【日本环球影城（Universal Studios Japan，简称USJ）】（门票自理，自行往返）
                <w:br/>
                【日本环球影城】是世界4个环球影城主题公园之一.规模远大于新加坡的环球影城，于2001年3月31日开业。 如果说东京迪士尼是孩子们的天堂，那么大阪环球影城则是大人和小孩共同的乐园。 日本环球影城是一座以电影为主题的乐园，设有多种精彩的游乐设施，分纽约区、好莱坞区、旧金山区、侏罗纪公园、水世界、亲善村以及2012年3月盛大开幕 的《环球奇境乐园》。游客们不仅可以在此亲身体验《侏罗纪公园》、《终结者》、《蜘蛛侠》、《大白鲨》等经典大片的氛围带给您如电影情节般精彩刺激的游戏，也可以在《环球奇境乐园》内尽情畅游梦幻多彩、可爱无敌的卡通世界。在这里，有着大人和儿童可以一起游乐的各种娱乐设施，无论孩子还是大人，定能伴您全家开怀一整天！
                <w:br/>
                参考行程三：大阪城市citywalk，全天自由活动。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大阪丽嘉皇家/凯悦/格兰王子/希尔顿逸林或同级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大阪-1.5-关西-2.5H-济南 【参考航班：SC8086  16150-1850】
                <w:br/>
              </w:t>
            </w:r>
          </w:p>
          <w:p>
            <w:pPr>
              <w:pStyle w:val="indent"/>
            </w:pPr>
            <w:r>
              <w:rPr>
                <w:rFonts w:ascii="微软雅黑" w:hAnsi="微软雅黑" w:eastAsia="微软雅黑" w:cs="微软雅黑"/>
                <w:color w:val="000000"/>
                <w:sz w:val="20"/>
                <w:szCs w:val="20"/>
              </w:rPr>
              <w:t xml:space="preserve">
                【综合免税店】（约60分钟）日本以其高质量的制造业闻名，特别是在护肤品、化妆品和电器领域。这些产品的质量和研发技术在全球范围内都是领先的，店内主要经营日本本土保健品、纪念品、电器、化妆品等综合免税品，价格合适，满足游客一站式购物。
                <w:br/>
                【大阪城公园】大阪城公园内城中央耸立着大阪城的主体建筑天守阁，巍峨宏伟，镶铜镀金，十分壮观，后昭和年间重建，供大阪城周边民众休憩；为日本著名武将丰臣秀吉所建造而成，为日本第一名城。
                <w:br/>
                【茶道体验】（约 30 分钟）日本茶道源自中国，与日本的传统文化融合，成为日本上流社会的高雅文化活动，在精神上亦是一种超脱俗世的精神享受。
                <w:br/>
                【心斋桥商业街】（约90分钟）心斋桥作为大阪最大的购物区，集中了许多精品屋和专卖店，从早到晚熙熙攘攘，到处是市民和游客的人流。【道顿崛】位于日本大阪心斋桥附近，是大阪美食的代表地点。
                <w:br/>
                后前往关西国际机场。乘国际航班返回济南，结束愉快的日本之旅。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1、机票：国际段往返团队经济舱机票含税费（团队机票一经开出，不得更改、不得签转、不得退票）。
                <w:br/>
                2、住宿：住宿如上列行程所列范围内的酒店双人间.
                <w:br/>
                 (日本酒店不评星级，一般大堂、房间较小、装饰简洁，网上评级不做参考)
                <w:br/>
                说明： 6岁（含6岁）以上孩子需占床价格同成人，6岁以下不占床价格现询
                <w:br/>
                3、餐食：含早餐（酒店含）和行程中备注正餐.
                <w:br/>
                4、用车：当地空调旅游巴士。
                <w:br/>
                5、小费：全含。
                <w:br/>
                6、签证：日本团体旅游签证。
                <w:br/>
                7、导服：全程领队上团+地接中日文导游服务。
                <w:br/>
                8、保险：出境旅游意外险30元/人（最高保额20万元/人），说明：上系统单位自行系统购买
                <w:br/>
                9、门票：全程首道大门票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2、单房差（单人房2500元/全程，如需安排标双或大床费用重核）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7、客人如有特殊情况，需要回寄原材料的，需自行支付快递费用；关于客人不便时，代洗电子照的费用，请客人另行支付20元/人。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御殿场药妆/珍珠店</w:t>
            </w:r>
          </w:p>
        </w:tc>
        <w:tc>
          <w:tcPr/>
          <w:p>
            <w:pPr>
              <w:pStyle w:val="indent"/>
            </w:pPr>
            <w:r>
              <w:rPr>
                <w:rFonts w:ascii="微软雅黑" w:hAnsi="微软雅黑" w:eastAsia="微软雅黑" w:cs="微软雅黑"/>
                <w:color w:val="000000"/>
                <w:sz w:val="20"/>
                <w:szCs w:val="20"/>
              </w:rPr>
              <w:t xml:space="preserve">日本本土化妆品、饰品等免税品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环球影城</w:t>
            </w:r>
          </w:p>
        </w:tc>
        <w:tc>
          <w:tcPr/>
          <w:p>
            <w:pPr>
              <w:pStyle w:val="indent"/>
            </w:pPr>
            <w:r>
              <w:rPr>
                <w:rFonts w:ascii="微软雅黑" w:hAnsi="微软雅黑" w:eastAsia="微软雅黑" w:cs="微软雅黑"/>
                <w:color w:val="000000"/>
                <w:sz w:val="20"/>
                <w:szCs w:val="20"/>
              </w:rPr>
              <w:t xml:space="preserve">自愿选择</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团队报价按2人入住1间房核算，如出现单男单女，则尽量安排与其他同性别团友拼房或加床；若客人无需安排或旅行社无法安排，请补齐单房差以享用单人房间。</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2025-10-04T04:07:01+08:00</dcterms:created>
  <dcterms:modified xsi:type="dcterms:W3CDTF">2025-10-04T04:07:01+08:00</dcterms:modified>
</cp:coreProperties>
</file>

<file path=docProps/custom.xml><?xml version="1.0" encoding="utf-8"?>
<Properties xmlns="http://schemas.openxmlformats.org/officeDocument/2006/custom-properties" xmlns:vt="http://schemas.openxmlformats.org/officeDocument/2006/docPropsVTypes"/>
</file>