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首席六人行/桂林双飞5日行程单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“读万卷书不如行万里路”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GX1754534433m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“读万卷书不如行万里路”，
                <w:br/>
                 漫步在自然与奇妙间，细细欣赏平时忽略的风景，
                <w:br/>
                走进山间，听闻树林及微风的对话，所有的一切都在我的眼帘浮现，
                <w:br/>
                沐浴在阳光下的热情；吹拂在心里面的悸动， 洗涤过后的心，会是更纯粹的幸福。
                <w:br/>
                寻找鲜为人知的优美，掌中握无限，分秒即是永恆，旅行的意义，
                <w:br/>
                或许是让人体会及了解人生可贵及地球的美。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外出旅游可以有很多种理由，在这里，只需要你喜欢旅行，便可成行。
                <w:br/>
                带上行囊，从你们美丽的城市前往水墨桂林，开始本次欢乐旅程。（地接导游会在您到达前一天20点以前与您取得联系，请保持通讯畅通）；到达桂林后，我们为您鞍前马后提供周到的服务。
                <w:br/>
                接机后安排午餐，吃完午餐前往游览
                <w:br/>
                *【东西巷】置身穿越回到桂林过去。大片拍摄必游之地，让你的大片更出彩。
                <w:br/>
                *【逍遥楼】等你前来探寻繁华都市仅存最后的金碧辉煌。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桂林/住宿自理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五星船游轮→遇龙河双人漂流→印象刘三姐→阳朔西街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前往景点：乘五星船游“百里画廊”【漓江风光】（AAAAA级景区，游览时间约4小时左右，已含码头到停车场电瓶车）
                <w:br/>
                早餐后乘车赴码头，乘坐五星豪华船游览国家AAAAA级景区【漓江风光】（ 船游时间约4小时，根据当天天气及水位情况而定），漓江首艘五星级游船，漓江游船品质新标杆，目标客户定位为高端游客，游船单趟接待量为36人。
                <w:br/>
                五星船专享五大特色：
                <w:br/>
                1.专用泊位:与其他游船区分开，单独使用一个距离候船大厅最近的泊位，彰显尊贵。
                <w:br/>
                2.VIP通道:拥有便捷的验票通道、登船通道，与普通游客间隔开的候船VIP厅，提供茶水服务、行李上船服务、迎宾引导登船服务。
                <w:br/>
                3.山水盛宴:美食无限。水果、小吃、茶点、饮料全程供应。漓江风味午餐自助，鸡尾酒畅饮。
                <w:br/>
                4.精品旅拍:完美呈现。提供随船摄影服务，绝美山水留影。
                <w:br/>
                5.实地打卡漓江网红点:九马画山或者黄布倒影奇山秀水美丽风光更让您仿佛置身于“船在山中走，人在画中游”的梦境中。
                <w:br/>
                温馨提示：如遇特殊情况或淡季无法安排五星船，则调整为四星船上仓VIP票，退回实际票差。
                <w:br/>
                前往景点【遇龙河竹筏双人漂流】（AAAA级景区，约50分钟）
                <w:br/>
                遇龙河两岸山峰清秀迤逦，连绵起伏，形态万千，江岸绿草如茵，翠竹葱郁，树木繁荫。遇龙河的水如同绿色的翡翠，清澈透亮，鱼儿闲游，水筏飘摇。微风拂过水面，泛起阵阵涟漪，如同小提琴奏出的音符，静静地，轻轻地。
                <w:br/>
                备注：水运部门规定：1.2米以下的儿童 、70岁以上的老年人，禁止乘坐竹筏；暑期或节假日遇龙河河双人筏游人多，很难排队，为了确保品质安排遇龙河双人筏，届时导游会合理调整游览的双人竹筏码头。前往景点：【印象刘三姐】（游览时间约70分钟）
                <w:br/>
                指定为尊享当天第一场印象（新贵宾票）。是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
                <w:br/>
                前往景点：阳朔西街（自由活动，司机导游不陪同，独享自由时光）
                <w:br/>
                西街是阳朔最有历史的街道。西街始建于1674年，它东临漓江，直对东岭，西对膏泽峰，旁靠碧莲峰，宽约8米，长近800米的路面，用本地产的槟榔纹大理石铺成，暗青油亮，两旁是清代遗留的低矮砖瓦房，白粉墙红窗，透着岭南建筑的古朴典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银子岩→兴坪古镇→船渡漓江岛→观景下午茶→市民超市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前往景点【银子岩】（AAAA级景区，约60分钟）
                <w:br/>
                早餐后乘车前往游览被誉为“世界溶洞奇观”——银子岩;(银子岩贯穿于十二座山峰，属层楼式溶洞，内汇集不同地质时代发育生长的钟乳石，以让人称奇的“三宝”“三绝”为代表的特色景点数十个。
                <w:br/>
                前往景点：【兴坪古镇】（AAAA级景区，游览时间约30分钟）
                <w:br/>
                随后漫步【兴坪古镇】，它是漓江上一颗璀璨的明珠，具有 1700 多年历史。古镇街道古色古香，保存着众多明清时期的古建筑。这里还是 20 元人民币背面图案取景地，可在此感受历史韵味与山水之美融合的独特魅力。
                <w:br/>
                前往景点：【船渡漓江岛】（游览时间约30分钟）
                <w:br/>
                乘坐渡船登上【漓江岛】。漓江岛在漓江之中，岛上植被丰富，生态环境优美。登岛后可感受别样的漓江风光，欣赏江水环绕、绿树成荫的景致，呼吸清新空气，放松身心。
                <w:br/>
                时间充裕，带领大家前往桂林正规资质市民超市为亲友挑选伴手礼
                <w:br/>
                前往景点：【漓江竹筏360度观景下午茶+定制航拍】（游览时间约30分钟）
                <w:br/>
                定制体验：在漓江水上乘坐竹筏，享受360度观景下午茶。一边品尝特色茶点，一边全方位欣赏漓江美景。期间还有专业人员进行定制航拍，记录美好瞬间，留下独特的漓江记忆。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桂林/住宿自理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独秀峰王城→象鼻山→酒店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前往景点：【独秀峰王城】（AAAAA级景区，游览时间约50分钟）
                <w:br/>
                早餐后早餐后前往游览被誉为“南方小故宫”的龙脉福地独秀峰·王城。参观三元及第坊、千年古穴——太平岩、恭拜甲子星宿保护神像，探访名句“桂林山水甲天下”之出处地，观摩独秀峰上的摩崖石刻。这里也是清朝时期广西最大的科举考场【贡院】，如今景区中上演的模拟科举考试让您有了“金榜题名”体验；登独秀峰皇族宝山，尽览桂林市区全景。
                <w:br/>
                前往景点：【象鼻山】（AAAAA级景区，游览时间约50分钟）
                <w:br/>
                前往游览桂林城徽【象鼻山】（AAAAA级景区，游览时间约50分钟），象鼻山原名漓山，又叫仪山、沉水山，简称象山，位于桂林市滨江路位于广西省桂林市内桃花江与漓江汇流处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、普贤塔、宏峰寺及寺内的太平天国革命遗址陈列馆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桂林/住宿自理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 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早餐后自由活动，根据您返程的航班时间安排车送至机场/高铁站，安排专人辅助办理乘机手续返温馨家园。
                <w:br/>
                温情提示：
                <w:br/>
                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济南至桂林往返机票，含机场建设费，燃油税；（团队票开出后不得签转、更改及退票，退票一般都为全损；行李托运20KG，超出行李产生费用自理）；
                <w:br/>
                桂林当地用车：9座风行菱智M5；
                <w:br/>
                注：失信人请提前告知，如隐瞒不告知出票时发现无法出票，机票全损！
                <w:br/>
                酒 店	甄选最高端酒店：
                <w:br/>
                桂林：不含住宿
                <w:br/>
                阳朔：1晚漓境臻享·庭院家庭房（携程5钻）；
                <w:br/>
                臻享·庭院家庭房包含权益：
                <w:br/>
                早餐   4份
                <w:br/>
                漓之境欢迎时令水果盘  1份
                <w:br/>
                大堂欢迎茶  1份
                <w:br/>
                漓境山间品茗下午茶  1份
                <w:br/>
                迷你吧   1份
                <w:br/>
                天空之境旅拍(提前1天预约)  1份
                <w:br/>
                单车骑行  1份
                <w:br/>
                餐 饮	1早+2正（100标）+1豪华五星自助船餐+1老字号担子米粉套餐宴，严格按照行程内所列餐食标准执行，具体请参考行程推荐，自理除外（注：人数不满1桌时，菜品按人数等比例减少）。
                <w:br/>
                门 票	均只含景点首道大门票；不含景点第二门票及其他消费（未注明包含的景区小交通费用自理）；
                <w:br/>
                导 游	1单1导游
                <w:br/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注1；导游可根据客人抵达的时间，在不减少景点前提下可调整行程的游览顺序，不可缩短景点游览时间。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飞机起飞前120分钟在济南遥墙新机场国内出发处集中,送机电话：小赵13153132363
                <w:br/>
                【出团前一天下午18：00左右，小赵会打电话或短信通知游客；请耐心等待】
                <w:br/>
                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2025-08-14T16:50:06+08:00</dcterms:created>
  <dcterms:modified xsi:type="dcterms:W3CDTF">2025-08-14T16:50:06+08:00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