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经典东京漫游-大阪、奈良、箱根、东京豪华三飞6日行程单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RH17536749137W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航空公司：山东航空济南直飞大阪往返，可托运两件行李，每件行李23KG，2件共46KG；
                <w:br/>
                优质地接：大阪、奈良、箱根、东京六日；
                <w:br/>
                豪华住宿：全程四钻酒店；
                <w:br/>
                景点安排：迪士尼、富士山、忍野八海、河口湖公园、奈良公园、春日大社、大阪环球影城等；
                <w:br/>
                特选景点：
                <w:br/>
                （东京）：迪士尼乐园
                <w:br/>
                （大阪）：环球影城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  关西-东京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跟随领队办理出境手续后搭乘山航SC8085(11:15-14:55)航班，飞往日本大阪关西机场，后直接转机前往东京机场，抵达后导游接机前往酒店休息。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东京-2h-箱根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
                <w:br/>
                【东京迪士尼乐园】(门票包含，免费接送)在这个充满欢乐的地方，有七个主题区域，它们洋溢着趣味与梦幻、探险与喜悦，还承载着往日情怀。从游乐设施、娱乐表演到餐饮购物，园区内的每一个角落都弥漫着迪士尼的神奇魅力！
                <w:br/>
                在这里，能够看到高耸的主建筑“灰姑娘城”。在它的周围，还建有以多种风景、闲游、宇宙、幻想等为主题的游乐场和游乐馆，比如冒险宫、世界著名故事传说宫等。每一个游乐宫都配有详尽的情节解说和音乐，让人仿佛身临其境。它保留了美国迪士尼乐园的地道风格，我们可以领略到其“非日常性”的演出特色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箱根-3.5h-中部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早餐后乘车游览：
                <w:br/>
                【富士山五合目】富士山五合目是富士山半山腰的重要站点，海拔约2305米，既是近距离观赏富士山壮美景色的热门景点，也是吉田登山路线的起点。这里交通便利，可通过巴士或特定时段自驾抵达，配备有餐厅、纪念品店、停车场等完善设施，天气晴朗时能清晰眺望富士山全貌及周边湖泊、山脉风光，是游客感受富士山魅力的经典去处。
                <w:br/>
                *如天气不好五合目封山, 将更改为【富士吉田天梯小镇】（约40分钟，视天气而定）, 敬请理解!
                <w:br/>
                【忍野八海】忍野八海是位于日本山梨县山中湖和河口湖之间忍野村的涌泉群，因富士山融化的雪水经地层过滤形成的八个清泉错落分布而得名，泉水清澈见底，周边景色优美，有“日本九寨沟”之称，也是富士山世界遗产地的一部分。
                <w:br/>
                【河口湖大石公园】位于河口湖北岸的大石地区，有一座面朝河口湖的公园，每年6月下旬，薰衣草便开始绽放，直至7月中旬，游人都能在此欣赏到一望无际的薰衣草美景。正因如此，这里成了热衷于拍摄“富士山与花”主题照片的摄影家们常来的圣地。园内设有河口湖自然生活馆、可眺望富士山的咖啡店，以及大石釉传统工艺馆等场馆。在欣赏自然美景之余，不妨到这些场馆中游览一番，相信您定会有所收获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中部-2.5h-奈良-1h-大阪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奈良公园】位于奈良市街东边，东西长4公里、南北宽2公里，面积广阔，是日本现代公园的先驱之一。公园内古迹众多，东大寺、兴福寺、正仓院等名胜古迹都坐落于此，承载着厚重的历史。这里还有约1700株不同品种的樱花树，每到春季，樱花盛开，宛如梦幻之境。而公园内最具特色的当属1300多头温顺可爱的小鹿，它们被视为神的使者，是奈良文化的鲜活象征，游客可以在这里与小鹿亲密互动，享受独特的乐趣。
                <w:br/>
                【春日大社】春日大社是位于日本奈良县奈良市奈良公园内的一座神社，建于710年，768年为守护平城京及祈祷国家繁荣而修缮，作为藤原家族的守护神社，供奉着武瓮槌命等四位神明，其朱红色建筑与绿色丛林相映成辉，社内石灯笼众多，还藏有大量文物，与伊势神宫、石清水八幡宫并称日本三大神社，被列入世界文化遗产名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环球影城】（门票包含，免费接送，约6小时）：它是一座以好莱坞电影为主题的大型主题乐园。在这里，你可以乘坐各种惊险刺激的游乐设施，观赏精彩绝伦的表演秀，亲身体验那些熟悉的电影场景，比如飞檐走壁的蜘蛛侠、侏罗纪公园里的恐龙、突然袭击船只的大白鲨，还有近在咫尺的终结者等。此外，偶像团体 SMAP 亲自体验过的倒着行驶的音乐过山车、再现电影中惊险特技的水世界表演，以及夜晚的星光大游行等，都值得你不容错过。自 2014 年 7 月起，全新开幕的“哈利波特的魔法世界”主题园区，让日本环球影城的人气直线飙升。该园区不仅高度还原了原作场景，还新增了许多高水准的游乐设施。除此之外，还有“霍格沃茨”魔法学校的街头表演，而大量精美的周边商品也会让你兴奋不已。前往环球影城的交通十分便捷，搭乘 JR 梦咲线即可到达。这辆电车的外表印着电影人物的形象。乐园分为好莱坞区、纽约区、旧金山区、侏罗纪公园、水世界、亲善村、环球奇境、哈利波特的魔法世界等区域。入园后，你可以从左手边开始顺时针游玩，几乎每个区域都设有惊险刺激的游乐设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大阪-1.5h-关西-济南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早餐后，大阪市区内自由活动。 
                <w:br/>
                指定时间从市区出发，前往关西机场，搭乘山东航空SC8086（16:50-18:50）返回济南，结束愉快的日本之旅。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①交通：往返国际机票、全程燃油税、机场税，境外绿牌车旅游大巴 
                <w:br/>
                ②用餐：行程中所含用餐
                <w:br/>
                ③酒店：行程内所含酒店，全程携程四钻，(日本酒店不评星级，一般大堂、房间较小,装饰简洁考) ,旺季没有双人间，将自动升级成单人间或大床房；升级一晚温泉酒店；
                <w:br/>
                ④门票：行程上所列景点第一门票
                <w:br/>
                ⑤导服：全程中文领队及当地中文导游服务
                <w:br/>
                ⑥日本团队签证费
                <w:br/>
                ⑦旅行社责任险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①出入境行李海关课税
                <w:br/>
                ②人身旅游意外险
                <w:br/>
                ③超重行李的托运费及保管费，酒店内收费电视、电话、饮品、烟酒等个人消费税，境外个人消费等
                <w:br/>
                ④单房差3000元/人
                <w:br/>
                （儿童：①出发之日时超过6周岁以上必须占床，占床与成人同价②6岁以下小童不占床价格另议）
                <w:br/>
                ⑤护照 工本费
                <w:br/>
                ⑥境外的自费、个人消费以及交通延阻、罢工及其人力不可抗拒的因素所引致的额外费用；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因航班调整或签证手续等原因，旅行社保留对出团线路、出团日期变更之权利；如遇当地公共假期、节日、
                <w:br/>
                气候状况等意外状况，下述 行程次序及景点可能临时变动、修改或更换，敬请谅解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2025-08-03T02:27:24+08:00</dcterms:created>
  <dcterms:modified xsi:type="dcterms:W3CDTF">2025-08-03T02:27:24+08:00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