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【五星西安】兵马俑+丽山园铜车马+白鹿原+西安博物院双高4天行程单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SX1753666709Yq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★[品质]：山东成团，品质纯玩无购物、无任何强制推荐消费！★[深度]：兵马俑博物馆3.5-4小时深度游（123号坑+铜车马），探秘去千年历史！★[住宿]：精选携程五钻豪华酒店，舒适入住，轻松出行！
                <w:br/>
                ★[美食]：打卡网红美食基地【回民小吃街】、【永兴坊】，一站式吃遍陕西美食！
                <w:br/>
                ★[探秘]：大型秦文化XR元宇宙沉浸展【探秘沉睡的帝陵】，一场打破时空界限的探险之旅！
                <w:br/>
                ★[表演]：观看大型影视特技特效实景剧【二虎守长安】，铭记历史，砥砺前行！
                <w:br/>
                ★[体验]：观看非遗演出【华阴老腔】表演,体验【声音博物馆】、【长安·翱翔】！
                <w:br/>
                ★[夜游]：夜游大唐不夜城，灯火璀璨，宛如梦回盛唐，偶遇网红不倒翁小姐姐！
                <w:br/>
                ★[赠送]：贴心赠送兵马俑、西安博物院景区无线讲解耳麦，聆听导游讲解更清晰；
                <w:br/>
                ★[精华]：秦始皇兵马俑、丽山园铜车马、西安博物院·小雁塔、永兴坊、大雁塔北广场、大唐不夜城、白鹿原景区、华阴老腔、二虎守长安、书院门文化一条街、西安交大（外观）、钟鼓楼广场、回民小吃街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山东乘高铁赴古都西安，当天抵达，若有时间，可自由活动。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西安--临潼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早餐后，集合出发，乘车约1小时赴临潼，参观世界文化遗产【秦始皇兵马俑】（含景区讲解耳麦，参观约2小时）秦始皇兵马俑，亦简称秦兵马俑或秦俑，第一批全国重点文物保护单位，第一批中国世界遗产，位于今陕西省西安市临潼区秦始皇陵以东1.5千米处的兵马俑坑内。1974年3月，兵马俑被发现。1987年，秦始皇陵及兵马俑坑被联合国教科文组织批准列入《世界遗产名录》，并被誉为“世界第八大奇迹”，先后有200多位外国元首和政府首脑参观访问，成为中国古代辉煌文明的一张金字名片，被誉为世界十大古墓稀世珍宝之一。
                <w:br/>
                2.参观【丽山园铜车马】(参观约1.5小时，不含摆渡车20元/人)主要包括秦始皇陵封土、已探明的主要建筑遗址、陪葬坑的具体位置范围、葬坑遗址9901 号陪葬坑、0006 号陪葬坑，铜马车博物馆，青铜兵器等文物。最值得参观的是“青铜之冠”秦铜车马是第一批禁止出境展览文物。铜车马是秦始皇的陪葬品之一，象征着秦始皇銮驾的一部分。
                <w:br/>
                3.特别安排：中餐升级品味美食文化-《一品六国宴》
                <w:br/>
                4.特色安排：赠送体验大型秦文化XR元宇宙沉浸展-【探秘沉睡的帝陵】，一场打破时空界限的探险之旅。
                <w:br/>
                故事将以探秘秦始皇帝陵为背景，参与者作为考古志愿者跟随史教授在考古过程中，发现神秘玄鸟玉璧，不慎落入盗墓坑，通过盗墓坑进入秦始皇帝陵的墓道······玄鸟玉壁现身保护队员们通过机关重重的墓道并进入 “以水银为百川江河大海”的地宫 ，之后乘悬空石进入始皇帝的墓室，各类奇珍异宝令人眼花缭乱，最后玄鸟带大家飞出地宫，遨游有九层高台的始皇帝陵区，穿越云层，翱翔飞越，体验皇陵刚建成时雄伟壮丽的场面，历史的长河随着时光穿越，无数的文物点缀着干古一帝的陵地。
                <w:br/>
                5.前往民俗美食街区【永兴坊】，永兴坊汇集了陕西各地特色美食经营户五十余家，有省级非物质文化遗产美食，市级非物质文化遗产美食，还有手工民俗技艺表演及各地名小吃。满足您“一站式咥美陕西、一站式购齐陕西、一站式体验陕西、一站式看美陕西、一站式玩美陕西”的消费愿望。
                <w:br/>
                6.游览亚洲最大的音乐喷泉广场—【大雁塔北广场】相传唐玄奘从印度取经回国后，为了供奉和储藏梵文经典和佛像舍利等物亲自设计并督造建成的。大雁塔南广场—“玄奘法师塑像”，寻觅取经路上的奇幻故事，唐玄奘法师当年译经所在地大雁塔近在眼前。
                <w:br/>
                7.游览西安网红打卡地【大唐不夜城】。李商隐有一首诗中说「月色灯光满帝都，香车宝辇隘通衢」，描写的也是上元节这一天长安城里灯火如昼的热闹景象。这些出现在古人文字中的长安城那繁华似锦，热闹非凡的景象，让人读后总有百般遐想，恨不能令流光倒转，重回那千年以外的盛世长安。今天，就让岁月的风带领我们穿越时空，一起领略那「缛彩遥分地，繁光远缀天」长安之夜，一起来看那凤萧声动，玉壶光转的「大唐不夜城」。央听历史，夜游长安，偶遇网红不倒翁小姐姐及石头人小哥哥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西安-白鹿原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早餐后车赴白鹿原（车程约1个小时），游览【白鹿原景区】（包含白鹿原影视城门票+上行电梯+下行电瓶车+经典剧目演出《二虎守长安》+《声音博物馆》+《长安翱翔》+《华阴老腔表演》，游览约3.5h）白鹿原影视城，是以影视拍摄服务为主，白鹿原影视城主要景点由白鹿村、滋水县城、景观步道等多余处景观组成，是以陈忠实长篇小说《白鹿原》原著为建筑蓝本兴建而成的仿古建筑。在白鹿原影视城取景的有电视剧《白鹿原》、《兵出潼关》等作品。在这可以看到清末到建国初期西安城的风云际会，看到商贾云集的南院门日渐被新兴的解放路替代、看到民乐园里的嘈杂喧闹、看到革命公园与二虎守长安。亲切到小轿车、电车、电影院这些元素现代得让你觉得与今天衔接，厚重到周秦汉唐的钟声还在回想。
                <w:br/>
                2.特色安排：观看【华阴老腔】表演,【声音博物馆】里充满着“互动”，在这里，声音还可以被邮寄，被用来作画、被变脸，可触摸、可观赏、可酷玩的声音博物馆。感受360极限飞球【长安·翱翔】从古今长安的繁华景象到三秦大地的壮美山川，从车水马龙的上元灯会到晨钟暮鼓的文化遗迹。
                <w:br/>
                3.特色安排：大型影视特技特效实景剧【二虎守长安】：再现1926年10万镇嵩军围攻西安城，杨虎城、李虎臣两位将军带领军队和百姓，团结一心，誓死守卫西安的历史故事。轰隆隆的战车碾碎了百姓们赖以生存的手推车，震耳欲聋的枪炮声代替了邻居间的寒暄，一颗颗子弹呼啸着穿过空气，掩盖住人们惊恐的尖叫，炮弹在每个人眼前炸开，有些刺鼻的火药味钻进鼻腔，在这一刻，我们从历史的旁观者，变为了亲历者。让我们共同见证西安城命运。铭记历史，砥砺前行！
                <w:br/>
                4.参观【西安博物院、小雁塔】（含景区讲解耳麦，游览约1.5小时），西安博物院是陕西省西安市的一座集博物馆、名胜古迹、城市园林为一体的博物馆。2007年对外开放。以展示的珍贵文物，唐代千年古塔、悠扬的雁塔晨钟、秀丽的园林景观而闻名。由文物展馆区、小雁塔以及荐福寺为核心的历史名胜区、园林游览区组成。其在国内博物（院）中独树一帜，以千年古塔园林式遗迹休闲景区以及古现代型历史博物馆而闻名。
                <w:br/>
                5.外观【西安交通大学】（可在学校门前合影留念），西安交通大学是国家教育部直属全国重点大学，为我国最早兴办的高等学府之一。根植名校梦想，寻找最适合自己的学海归宿。
                <w:br/>
                6.前往南门参观【书院门文化一条街】（游览约1小时），西安人通常所说的“书院门”，指的是从碑林到关中书院门口的一条步行街，书院门的地名起源于在它里面的关中书院。书院门位于南门内东侧，东至安居巷接三学街。因在书院门前而得名，1991年修整街容保留明清风格建为文化旅游街。
                <w:br/>
                7.乘车至西安著名的坊上美食文化街区【回民小吃街】（游览约1小时），远眺西安市中心【钟鼓楼广场】。青石铺路、绿树成荫，路两旁一色仿明清建筑，西安风情的代表之一，距今已有上千年历史，其深厚的文化底蕴聚集了近300种特色小吃，让人流连忘返，欲罢不能的魅力所在。回民街不是一条街道，而是一个街区。作为丝绸之路的起点，西安将炎黄子孙和西域文明链接起来，中国回民定居和文化融合，给此座城市蒙上一层异域的纱帘，神秘而古老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西安-山东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当天根据高铁动车时间，送客人至西安北高铁站，乘高铁动车返回家乡。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1.景区：景点首道门票（不含景区小交通） 
                <w:br/>
                2.导服：优秀持证中文导游服务
                <w:br/>
                3.交通：济南-西安往返飞高铁二等座；全程正规营运手续空调旅游车（景区内电瓶车费用需自理）
                <w:br/>
                4.用餐：酒店含早，1正餐，早餐为酒店赠送，按床位提供，不用早餐，无法退早餐费，1正餐，不用餐费用不退
                <w:br/>
                5.住宿：全程入住携程五钻酒店标准双人间；若酒店无三人间，产生单房差，需另行费用；
                <w:br/>
                6.儿童报价：含往返飞机、不含往返高铁动车票（满6周岁儿童必须购买半价高铁动车票），含当地车位，含正餐，不含床位（酒店按床位提供早餐，1.2米以下酒店免早餐）；不含景区及演出门票，1.2米以上儿童产生门票费用现付导游。（1.2以上儿童需要补门票费用如下：白鹿原60+16周岁一下兵马俑免票0=65元）
                <w:br/>
                7.特色安排：行程中安排的特色及赠送项目，游客如果自愿放弃，或因不可抗力因素导致无法安排，我社有权取消不予退费！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行程外的一切消费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西安歌舞表演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自愿选择参加，无任何强迫消费，不参加者就近休息或者自由活动！景区小交通不属于导游推荐自费项目，客人可根据个人体力自行选择！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¥ 298.00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1、如遇人力不可抗拒因素或政策性调整导致无法游览的景点，取消或更换该景点，但不承担由此造成的损失和责任。
                <w:br/>
                2、因入住宾馆需要登记，请成人（16周岁以上）带好有效的身份证，儿童带好户口本。酒店需收取一定押金（按照酒店不同标准，每间100-300元不等），需要游客在酒店前台自行支付，离店时房间设施无损坏则全额退还。若有损坏酒店物品、设施、丢失房卡等，须游客自行赔偿酒店损失。
                <w:br/>
                3、西安旅游团队及会议较多，如遇交通拥堵，则容易出现游客等车的情况；餐厅也存在排队等候用餐的现象，请您给予理解和配合，耐心等待，谢谢！
                <w:br/>
                4、因人力不可抗拒因素造成的滞留及产生的费用由客人自理（如飞机、火车延误、自然灾害等）。
                <w:br/>
                5、请游客务必注意自身安全，贵重物品随身带！！不要将贵重物品滞留在酒店或旅游车内！在旅游途中请保管好个人的财物。
                <w:br/>
                6、旅行社不推荐游客参加人身安全不确定的活动，旅行社禁止游客进行江、河、湖、海的游泳活动，游客擅自行动，产生后果，旅行社不承担责任。建议游客报名时，自行购买意外保险。
                <w:br/>
                7、游客必须保证自身身体健康良好的前提下，参加旅行社安排的旅游行程，不得欺骗隐瞒，若因游客身体不适而发生任何意外，旅行社不承担责任。建议游客报名时，自行购买意外保险。
                <w:br/>
                8、雨季天气时请注意各景区的路况。抵餐厅用餐请注意地面，以防滑倒！入住酒店时，注意卫生间地面，小心跌伤滑倒！
                <w:br/>
                9、游客的投诉诉求，以在西安当地游客自行填写的《服务质量调查表》为主要受理和解决争议依据。若游客未在此调查表上反映质量问题，在西安旅行期间也未通过电话等其它方式反映质量问题，将视同游客满意，返程后提起诉求理由将不予受理，旅行社不承担任何赔偿责任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2025-08-03T02:23:04+08:00</dcterms:created>
  <dcterms:modified xsi:type="dcterms:W3CDTF">2025-08-03T02:23:04+08:00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