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无忧长白长进哈出+延住双高7日行程单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DB17535318783U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长春伪满皇宫 长白山天池 长白山漂流 玻璃栈道 云顶市集 网红延吉 镜泊湖游船 
                <w:br/>
                吊水楼瀑布 哈尔滨太阳岛 包船游松花江  哈工大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山东-长春
                <w:br/>
              </w:t>
            </w:r>
          </w:p>
          <w:p>
            <w:pPr>
              <w:pStyle w:val="indent"/>
            </w:pPr>
            <w:r>
              <w:rPr>
                <w:rFonts w:ascii="微软雅黑" w:hAnsi="微软雅黑" w:eastAsia="微软雅黑" w:cs="微软雅黑"/>
                <w:color w:val="000000"/>
                <w:sz w:val="20"/>
                <w:szCs w:val="20"/>
              </w:rPr>
              <w:t xml:space="preserve">
                【今日集结抵达】
                <w:br/>
                ◆尊敬的贵宾欢迎您参加此次行程.抵达长春乘车赴酒店后自行办理入住。导游晚21:00点前短信或电话联系，请注意查收。
                <w:br/>
                ◆有种热情，叫二人转；有种豁达，叫做瓶吹；有种美味，叫从街头到街尾；这就是幸福长春，以东北风土人情为底色的《人世间》，让人们关注到东北这座城，一座城成全一部剧，一部剧带火了一座城，让人不得不想去寻找这东北情结；您可自行品尝当地特色小吃，感受都市中的烟火气。
                <w:br/>
                ◆【高铁/动车：早7 点左右到下午15点左右都有车次赴长春，约乘坐6-7小时，其他沿途城市均可就近上车；】
                <w:br/>
                参考车次：（G1268次济南东-长春0835-1554/G2636次济南西-长春西0847-1658/G1208次济南东-长春西0846-1558/G2624次济南西-长春西1305-2010等），
                <w:br/>
                沿途经过青岛北、潍坊北、临淄北、淄博北、邹平、章丘北、禹城东、德州东、菏泽东 嘉祥北、济宁北、济宁东、曲阜东上车
                <w:br/>
                卧铺参考车次：K4294（济南19：09 禹城19：54 德州21：25 ）
                <w:br/>
                K4450（ 临沂16：00 费县16：31 平邑17：00 兖州18：46 泰山19：50 济南 21：11 禹城22：00 德州23：06）
                <w:br/>
                K702次（青岛18：09 潍坊19：55 淄博21：00 济南22：40 ）
                <w:br/>
                【默认济南起止，其他城市根据票价多退少补！旅游旺季不保证指定车次、同车厢、座号挨着，尽量满足，实际出票为准。】
                <w:br/>
                【温馨小贴士】
                <w:br/>
                1、报名时请留下您在旅游期间使用的手机号码，方便接站员、导游随时与您联络，落地请开手机！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长春-二道镇（车程约4.5小时）
                <w:br/>
              </w:t>
            </w:r>
          </w:p>
          <w:p>
            <w:pPr>
              <w:pStyle w:val="indent"/>
            </w:pPr>
            <w:r>
              <w:rPr>
                <w:rFonts w:ascii="微软雅黑" w:hAnsi="微软雅黑" w:eastAsia="微软雅黑" w:cs="微软雅黑"/>
                <w:color w:val="000000"/>
                <w:sz w:val="20"/>
                <w:szCs w:val="20"/>
              </w:rPr>
              <w:t xml:space="preserve">
                今日行程安排】
                <w:br/>
                ◆早餐后游长春代表大景点【伪满皇宫博物院】(含门票+讲解费+讲解器 )(游览约2小时，周一政策性关闭，如无法参观 退门票60/人)，国家首批AAAAA级旅游景区、伪满皇宫是中国清朝末代皇帝爱新觉罗·溥仪充当伪满洲国皇帝时居住的宫殿，是日本帝国主义武力侵占中国东北，推行法西斯殖民统治的历史见证。
                <w:br/>
                ◆车游【伪满八大部】、【伪国务院】、【文化广场】，让我们来了解一下这座城市的过往，八大部是伪满洲国的八大统治机构。即治安部（军事部）、司法部、经济部、交通部、兴农部、外交部、民生部的统称。这些政治机构同伪国务院、综合法衙（司法检察机关）都建在长春新民大街附近，形成以地质宫为中心的建筑群。
                <w:br/>
                ◆车游【有轨电车】《人世间》有轨电车，就是春城大街的54号电车，距今已有80年历史，却依然 梭于这座城市，老长春人都是伴着电车成长的，从41年运营至今，有轨电车在秉昆身后穿梭的情节，叮叮咚咚...毫不逊色俄罗斯的雪国列车。
                <w:br/>
                ◆午餐后乘车赴中朝两国的界山、中华十大名山之一、国家5A级风景区-长白山脚下小镇-二道白河镇（车程约4.5小时）
                <w:br/>
                ◆体验【长白山漂流（赠送景点不去不退）】(游览约40分钟)，坐上皮筏，一路乘风破浪，尽情体验“中流击水浪遏飞舟”的感觉。一路欣赏沿岸风光，急流缓滩，丛林峭壁，野花幽香，绿树成荫既能满足您你视觉，又能呼吸到新鲜的空气，绿色、健康、原始、自然让您告别城市的喧闹，是休闲度假的最好去外。
                <w:br/>
                ◆长白山特有植物种类-【美人松公园，体验空中廊桥，玻璃栈道】(游览约30分钟)，远眺长白圣山，长白山下第一奇松，妩媚的美人松羞花闭月，空中栈道从远处看就像一条腾飞的巨龙，高空中玻璃观景平台俯瞰美人松。
                <w:br/>
                ◆在青山碧水之中，入住二道白河镇酒店。
                <w:br/>
                晚餐后自由活动，如果有时间，感兴趣的游客，可自行前往小镇以下地方进行打卡拍照（无需门票免费对外开放）。
                <w:br/>
                ▲自行前往打卡1：盗墓笔记相约十年之【云顶市集】营业时间参考09：00-21：00：就在二道白河小镇里面~免费无门票，每年冬季/夏季/旅游旺季才会开~云顶市集：名字取自盗墓笔记中“云顶天宫”云顶二字，集市规模不大，总长约500米，游玩内容：延边风味小吃偏多，也有部分文创手办、特产、纪念品，还有可爱的东北大鹅，很适合晚饭后散步消食。
                <w:br/>
                ▲自行前往打卡2：盗墓笔记相约十年之【稻米驿站】营业时间参考07：00-20：30：该驿站由《盗墓笔记》官方授权的，集文化地标、衍生品售卖和活动承办为一体，是“稻米”（《盗墓笔记》粉丝的称呼）们的打卡圣地。驿站内还有各种明信片和周边商品，包括 盗墓笔记 主题的商品和纪念品；还有 十年之约时光邮局 ，游客可以写下给未来自己的信，让长白山的雪封存此刻的感，“稻米驿站”加深了粉丝们对于长白山的地域情感认同。
                <w:br/>
                ▲自行前往打卡3：【雪绒花音乐生活馆】营业时间参考11：00-23：30一条浪漫的林间路、一次惊喜的音乐派对......都在雪绒花音乐生活馆。雪绒花音乐生活馆是由长白山旅游股份有限公司倾情打造的全新宝地，集餐饮、休闲运动、旅拍、亲子娱乐等于一身的休闲综合体。超大的空间，一物一器，或精或简，轻奢与素，无不精心营置。 每一个场景，都是神仙机位。
                <w:br/>
                【温馨小贴士】
                <w:br/>
                1今日的路况是高速加国道和一小部分山路，车程较长，请备好零食，有晕车的客人提前备好晕车药。
                <w:br/>
                2二道白河镇位于长白山脚下旅游小镇，旅游淡旺季明显，落后不发达，镇上吃住条件有限比同等级略低，请各位游客多担待理解！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二道镇-延吉（车程约2小时）-延边（车程20分钟）
                <w:br/>
              </w:t>
            </w:r>
          </w:p>
          <w:p>
            <w:pPr>
              <w:pStyle w:val="indent"/>
            </w:pPr>
            <w:r>
              <w:rPr>
                <w:rFonts w:ascii="微软雅黑" w:hAnsi="微软雅黑" w:eastAsia="微软雅黑" w:cs="微软雅黑"/>
                <w:color w:val="000000"/>
                <w:sz w:val="20"/>
                <w:szCs w:val="20"/>
              </w:rPr>
              <w:t xml:space="preserve">
                【今日行程安排】
                <w:br/>
                ◆早集结赴5A级风景区——【长白山北坡105元（已含）】（车程约30分钟）(游览约4小时)长白山门前拍照留念，进山后乘【环保车已含85元/人+摆渡车30元/人已含】进入景区，前往山脚下换乘倒战车（倒站车自理80元/人（旅行社无优惠，且视当时天气情况能否登顶，费用现付）登松花江、鸭绿江、图们江三江之源【长白山天池】上下山途中可体验“一山有四季，十里不同天”的自然多彩的欧亚大陆从温带到极地的四个垂直景观带，【聚龙温泉群】聚龙温泉属高热温泉、多数泉水温度在60℃以上最高温达到83℃，【温泉煮鸡蛋】在这可以自行品尝蛋青黄嫩的温泉煮鸡蛋；【长白山瀑布】是长白山天池北侧的天豁峰和龙门峰的中间的一个缺口，这个缺口就是天池的出水口，被称为“闼门”。落差达68米宛如银河倒挂的东北最高的乘槎河瀑布景观。
                <w:br/>
                【绿渊潭景区】：因池水碧绿深窘而得名。绿渊潭瀑布飞流直下，最高落差达26米，瀑水落于巨石而四溅，而后流入深潭。每逢雾起，潭上水雾弥漫，与高山岳桦、旷古巨石浑然而一体，美不胜收，恰似人间仙境。
                <w:br/>
                ◆下山乘车赴网红小城延吉市（车程约2小时），途中参观【中国朝鲜族民俗村，赠送项目】。是长白山旅游途中的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听当地村民讲解他们的生活习惯，了解民俗风情等。
                <w:br/>
                ◆晚上抵达延边朝鲜族自治州首府-延吉市。这里是一座具有朝鲜族民族特色的边疆开放城市，素有“歌舞之乡”之称，人人皆可起舞，处处可听佳音，被誉为“吃货的天堂”美味的补身汤火锅、冷面、炭火自助烧烤、打糕、咸菜、明太鱼等民族风味餐让人胃口大开，吃的乐不思蜀。
                <w:br/>
                ◆打卡【延边大学网红墙 ，赠送项目】延边大学简称延大，地处有“教育之乡”美誉的吉林省延边朝鲜族自治州首府延吉市，由中华人民共和国教育部和吉林省人民政府共建，是国家“211工程”重点建设大学，学校外观打卡“网红弹幕楼”。
                <w:br/>
                【温馨小贴士】
                <w:br/>
                1.长白山景区实名制购票，门票每日限量且提前七天放票抢购，请尽早报名，报名时请务必告知是否有特殊证件：如在役/退役军官证、警官证、残疾证、全日制学生证、老年证等其他证件，我社提前抢购优惠票，如当地临时告知则会出现无票情况，无法享用优惠门票政策。（如果遇到长白山北景区限流会改到长白山西景区或退还门票等费用）
                <w:br/>
                2.长白山旺季游客较多，景区交通车及登顶天池的倒站车，会出现排队等待等情况，请耐心听从导游安排。景区大且景点分散为自由游览，请您根据导游讲解路线自行游览景区内各景点，并注意安全。
                <w:br/>
                3、如果酒店早餐时间较晚，为保证游览顺利，根据门票预约的时间，可能早餐为打包餐，长白山景区大行程自由、景点分散故不统一安排午餐，景区里提供温泉鸡蛋，温泉玉米，泡面等供游客自行选择。
                <w:br/>
                4、长白山景区观赏效果视天气而定，如遇大雨大风恶劣天气可能有封山或部分景点关闭等情况，根据当天景区官方通知为准，如景区费用未产生，可当地退还；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延吉-镜泊湖（约3小时）-牡丹江（约1.5小时）
                <w:br/>
              </w:t>
            </w:r>
          </w:p>
          <w:p>
            <w:pPr>
              <w:pStyle w:val="indent"/>
            </w:pPr>
            <w:r>
              <w:rPr>
                <w:rFonts w:ascii="微软雅黑" w:hAnsi="微软雅黑" w:eastAsia="微软雅黑" w:cs="微软雅黑"/>
                <w:color w:val="000000"/>
                <w:sz w:val="20"/>
                <w:szCs w:val="20"/>
              </w:rPr>
              <w:t xml:space="preserve">
                【今日行程安排】
                <w:br/>
                ◆早餐后游览【帽儿山国家森林公园】（赠送景点，不去不退费用），因远观形似一顶草帽，故名帽儿山。景区里山峦叠嶂、林木葱郁、满目青翠，清晨赶上晨雾缭绕时，如仙境般缥缈。登上山顶俯瞰，延吉城景与布尔哈通河尽收眼底，天气晴好时，还能远望到长白山的巍峨轮廓。
                <w:br/>
                ◆之后乘车赴5A级风景区——中国高山堰塞湖【镜泊湖80元（已含）】(游览约3小时)它是第四纪火山爆发玄武岩流演赛牡丹江河道形成的火山堰塞湖，乘【电瓶车30元已含】进入观赏世界最大的玄武岩瀑布中国三大瀑布之一【吊水楼瀑布（已含）】湖水在熔岩床面翻滚、咆哮又似银河倒泻白练悬空；来到镜泊湖码头，【游船100元（已含半湖）】（由于全湖时间较长，根据行程则安排半湖游船），游览湖上奇秀风光，毛公山、抱月湾、湖心岛、彩虹桥、白石砬刘少奇木屋、元首楼、神龟探。
                <w:br/>
                晚上入住镜泊湖或牡丹江市区酒店，自由活动。
                <w:br/>
                【温馨提示】
                <w:br/>
                1.镜泊湖内跳水活动受跳水者身体原因或景区水位变化等原因造成跳水活动的取消，不另行通知，无费用可退。
                <w:br/>
                2.镜泊湖景区周边酒店少且条件老旧，视游览实际情况安排住镜泊湖或牡丹江市区酒店。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牡丹江-哈尔滨市区（车程约4.5小时）
                <w:br/>
              </w:t>
            </w:r>
          </w:p>
          <w:p>
            <w:pPr>
              <w:pStyle w:val="indent"/>
            </w:pPr>
            <w:r>
              <w:rPr>
                <w:rFonts w:ascii="微软雅黑" w:hAnsi="微软雅黑" w:eastAsia="微软雅黑" w:cs="微软雅黑"/>
                <w:color w:val="000000"/>
                <w:sz w:val="20"/>
                <w:szCs w:val="20"/>
              </w:rPr>
              <w:t xml:space="preserve">
                【今日行程安排】
                <w:br/>
                ◆早起车赴冰城夏都哈尔滨，抵达后参观【哈尔滨工业大学，赠送景点】简称“哈工大”，是全国顶级的工科高等院校，以航天工程专业闻名。整个校园被青松翠柏覆盖，欧式风格建筑众多，景色十分优美。它隶属于工业和信息化部，以理工为主，理工管文经法艺等多学科协调发展，一大批成果助力“长征七号”“长征五号”火箭首飞、天宫二号、神舟十一号载人飞行、嫦娥五号、“天问一号”等重大任务。
                <w:br/>
                备注：由于哈工大校园参观需要提前7天实名制预约，暑期名额有限，请游客确定出行后就即刻自行预约，建议统一约13:30-15:30之间进校园。预约方式：微信公众号搜索哈工大参观预约，实名制后即可进行预约。
                <w:br/>
                ◆游览驰名中外的5A级风景区——【太阳岛公园】（电瓶车自理25元/人，非必须乘坐，可自行选择）(游览约30分钟)坐落在哈尔滨市松花江北岸，与繁华的市区隔水相望，是全国著名的旅游避暑胜地。总面积为88平方公里，其中规划面积为38平方公里，外围保护区面积为50平方公里，是江漫滩湿地草原型风景名胜区，党和国家领导人江泽民、胡锦涛等曾先后视察过太阳岛。
                <w:br/>
                ◆【乘观光游船-独家升级包船（赠送项目）】畅游松花江，人在江中游，隔岸两相望。
                <w:br/>
                ◆搭乘着“玻璃铁轨”【中东铁路桥】的火车呼啸而来，光绪33年，这座带有俄罗斯血统的拜占庭建筑拔地而起，在漫天飘散的雪花里光阴辗转。
                <w:br/>
                ◆夜游摩登大街【中央大街】(约30分钟)游览异国风情的百年老街，走在中央大街上感受异域情怀不得不带我们走进百年前的哈尔滨，历尽沧桑的她及现在美好发展的前景
                <w:br/>
                ◆【防洪纪念塔】——哈尔滨的标志性建筑，是为了纪念哈尔滨人民战胜1957年特大洪水而建造，这座塔已成为英雄城市哈尔滨的象征;每个来哈尔滨的人，无不到这座塔下拍照留念.
                <w:br/>
                ◆【斯大林公园】中国最长的带状开放式公园——，《黑三角》《明姑娘》《夜幕下的哈尔滨》《教堂街的故事》、《年轮》等电影和电视剧的镜头相继在斯大林公园拍过，可见斯大林公园风景是多么吸引人。
                <w:br/>
                ◆【圣•索菲亚教堂广场】(游览约20分钟)是远东最大的东正教教堂，去观赏俄罗斯传统的有着“帐篷顶、洋葱头”造型的是拜占庭造的一座罗马纪念馆，气势恢弘，精美绝伦，构成了哈尔滨独具异国情调的人文景观和城市风情
                <w:br/>
                ◆晚餐可在哈尔滨热闹繁华的市区自行打卡当地特色美食。
                <w:br/>
                【温馨提示】
                <w:br/>
                1.松花江游船：游船时间以松花江开江时间而定，如因天气等不可抗力因素不能进行，赠送项目，无费用可退。
                <w:br/>
                2.哈尔滨工业大学如遇时间紧张、校园关闭等其他因素，不可参观无费用可退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哈尔滨自由活动
                <w:br/>
              </w:t>
            </w:r>
          </w:p>
          <w:p>
            <w:pPr>
              <w:pStyle w:val="indent"/>
            </w:pPr>
            <w:r>
              <w:rPr>
                <w:rFonts w:ascii="微软雅黑" w:hAnsi="微软雅黑" w:eastAsia="微软雅黑" w:cs="微软雅黑"/>
                <w:color w:val="000000"/>
                <w:sz w:val="20"/>
                <w:szCs w:val="20"/>
              </w:rPr>
              <w:t xml:space="preserve">
                今日自由活动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【今日结束回家】 酒店含早
                <w:br/>
                今日自由活动，根据航班/火车时间返程，结束行程！山水有相逢，期待与您的下一趟旅程！
                <w:br/>
                ◆【高铁/动车出行：早7 点左右到下午12点左右都有车次返回山东，约乘坐7-8小时，其他沿途城市均可就近下车；默认济南起止，其他城市根据票价多退少补！】
                <w:br/>
                参考车次： 
                <w:br/>
                G1202（08:59-16:59）哈尔滨西-济南西
                <w:br/>
                G1206（08：13-16：53）哈尔滨西-济南东/G1194（11：50-20：01）哈尔滨-济南东
                <w:br/>
                G2644（11：28-19：43）哈尔滨西-济南西/G2634（12:10-21:19）哈尔滨-济南西
                <w:br/>
                （沿途青岛北、潍坊北、临淄北、淄博北、邹平、章丘北、禹城东、德州东、菏泽东 嘉祥北、济宁北、济宁东、曲阜东下车）
                <w:br/>
                卧铺参考车次：（K704次：哈尔滨西13:34-济南10:09、德州08:17、禹城09:09、淄博11:49、潍坊12:55、青岛14：45 胶州14：00）（K4296次：哈尔滨西20：17-济南次日01:16、德州16：15 、平原16：40 禹城17：08 晏城17：25.济南18：05）（Z178 次：哈尔滨西22:30 德州14：41、泰山16：38、兖州17：41、邹城18：03 滕州18：31 枣庄18：58）
                <w:br/>
                旅游旺季不保证指定车次、同车厢、座号挨着，尽量满足，实际出票为准。
                <w:br/>
                【温馨提示】
                <w:br/>
                1.今日返程，请检查好您的所有行李物品和相关乘机/乘车证件！
                <w:br/>
                2.酒店赠送早餐，如因航班/车次时间原因导致早餐无法享用，无费用可退！
                <w:br/>
                3.火车返程的游客（高铁/卧铺），旅游旺季不保证火车车次、座位号/铺位、车厢号，以实际出票为准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门票：行程所列景点门票，赠送项目不玩无费用可退。
                <w:br/>
                【行程中门票已按优惠团体折扣价格核算，如果优惠证件请提前告知，当地现退】
                <w:br/>
                住宿：四晚携程4钻双人间，一晚当地网评三钻双人间酒店
                <w:br/>
                （东北地区属于老工业城市，旅游发展晚经济落后，酒店餐厅及司陪服务人员服务意识弱，各方面不如南方发达地区成熟，酒店同等级比南方略低且大堂门帘都不大，特别是景区周边条件有限，景区周边酒店大部为桌早，请多理解）
                <w:br/>
                用车：当地旅游包车，根据人数不同安排车型，保证1人1正座。
                <w:br/>
                导游：当地地接导游服务，满20位成人增加全陪导游
                <w:br/>
                （此行程是往返大交通有飞机游客、有火车的游客，抵离时间不同，接送站司机和导游分组接送，会出现无导游接送站的情况，如果人数不足10人无导游，当地司机兼向导，司机不进景区不讲解，仅提供简单服务）
                <w:br/>
                保险：含旅行社责任险；强烈建议客人自行投保旅游人身意外险。
                <w:br/>
                儿童：飞机行程包含：往返经济舱机票+5正餐+车位+导服
                <w:br/>
                火车行程包含：5正餐+车位+导服（往返火车票根据年龄另补）
                <w:br/>
                儿童不含：宾馆住宿、宾馆次日早餐、门票和景区小交通、火车票（火车行程适用）等；
                <w:br/>
                膳食：6早5正餐，正餐餐标30元/人，人数不足10人菜量酌减（全程餐客人原因不吃不退费用）。如人数低于8人以下，按30元/人/餐现退餐标，并用餐期间所附带的表演项目无法赠送
                <w:br/>
                往返大交通：
                <w:br/>
                济南-长春 哈尔滨-济南往返经济舱机票含税 机票一经出票退票全损（双飞行程）
                <w:br/>
                济南-长春 哈尔滨-济南往返高铁或动车二等座车票（双高行程）
                <w:br/>
                济南-长春硬卧 哈尔滨-济南硬卧（双卧行程）
                <w:br/>
                提示：失信被执行人/限制高消费人群不得乘机，请报名前据实告知，如隐瞒不告知一经确认即视为出票，机票全损，损失请游客自行承担！
                <w:br/>
                要求：根据国家文旅局规定，80岁以上客人不收，70岁以上需补签健康证明，60岁以上需签署免责协议，孕妇、精神问题等特殊人群不收。
                <w:br/>
                备注：
                <w:br/>
                1、东北三省旅游起步较晚且经济发展落后，相关服务人员旅游服务意识差，城市及景区的酒店不如南方旅游发达地区可选择多、且同等级条件略低，一般大堂、房间相对小整体规模不大，特别是景区及景区周边小城市酒店受旅游季节影响一年只营业三个月左右，所以酒店少且条件一般、因当地气候早晚较凉，故大多酒店不安装空调，早餐为级别略低酒店为桌早，东北当地条件和服务无法与大城市相媲美，如有不周，多多理解！
                <w:br/>
                2、东北三省跨度大，景点之间车程长，请客游客提前备好晕车药、零食等物资备用。
                <w:br/>
                3、导游：受当地风俗影响，导游一般说话声音会比较大，带东北口音，东北人的性格是比较直爽，说话不够委婉，请知晓。
                <w:br/>
                4、导游会利用无聊的乘车时间，为游客简单介绍当地特产、糖果、小食品等，品偿后根据个人需求而定。
                <w:br/>
                5、如由于天气，景区流量等不可抗因素原因，在不减少景点的前提下我社有权调整行程先后游览顺序。 
                <w:br/>
                6、东北铁路不发达，车次较少，行程中均为参考车次，不保证车次、车厢、铺位，是否是空调车，均以实际出票为准。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1、行程中未列景点门票、景区区间车、电瓶车等。 
                <w:br/>
                2、旅游包含外个人消费及其他服务费（如酒店内洗衣、电话及床用品损坏及其它未提及的费用、额外接送车、行李物品保管费、托运行李超重费等）。 
                <w:br/>
                3、酒店押金、单房差或加床费用及自由活动期间的餐食费、交通费等。 
                <w:br/>
                4、不含火车及飞机上用餐。  
                <w:br/>
                5、因交通.天气.战争.自然灾害等不可抗因素产生的额外费用；因旅游者违约，自身过错，自身疾病导致的人身财产损失而额外产生的费用。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1、请携带本人有效证件(成人身份证、儿童带户口簿)参团；
                <w:br/>
                2、 因人力不可抗拒的因素所产生的费用，根据新旅游法规定双方协商解决。
                <w:br/>
                3、 参团过程中，如产生需退门票情况，以客人签字为准。行程中包含景点门票依照当地景区规定，对特定持证人给予门票优惠，请您 携带学生证、老年证、离退休证、军官证、残疾证等有效证件，必须提前向导游出示，如遇门票优惠，将以旅行社享受的门票折扣 价格与实际优惠门票价格之间的差额，当地统一退还;
                <w:br/>
                4、 游览景点在不减少的前提下，导游征得全体游客签字认可，可调整景点先后顺序，以上行程作为主要参考行程。如果游客未按导游 约定时间归队，导游可在全体客人签字同意下按时出发游览下一个景点。由此产生的费用客人自行负责。
                <w:br/>
                5、 处理投诉以客人所签意见单为准，如有接待问题请立即与我社联系，以便我社能够迅速的做出解决方案，并妥善处理!游客当地必 须认真填写意见单!如虚填或不填我社有权不处理投诉。
                <w:br/>
                6、 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7、 行程内的另行付费项目也是行程安排内容(请组团社在游客报名时用合同形式说明)，但游客可自由选择参与，不参与的团友需在 景点门口下车自由活动等候(客人应当选择自己能够控制风险的活动项目，并在自己能够控制风险的事项，等候时间为参与者的游 览时间)。导游推荐另行付费景点须掌握原则，全车半数以上方可安排。
                <w:br/>
                8、 我社导游将严格按照行程安排执行，如客人所持行程与所签合同行程内容不符而出现投诉,我社概不负责。
                <w:br/>
                9、 请不要将贵重物品及自用应急药品放在托运行李中，以免丢失。旅游过程中，也请妥善保管;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10、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
                <w:br/>
                服务
                <w:br/>
                评定	我社对于旅游服务的监管采取“先沟通，后投诉”的原则，即游客对旅游服务产生异议时，请先与导游员进行沟通，当沟通无果后请立即反馈，可向接待社或报名社投诉。旅游结束后请仔细填写《意见反馈单》，此单是衡量服务标准的唯一依据，我社不处理因虚假或不填写反馈单产生的投诉。对于在旅游期间不提异议，返回客源地投诉的行为，我社将参考全团 80%游客签署的意见单为依据。我社对于旅游投诉的处理原则为：遵守标准、不推不脱；就地解决、满意而归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2025-07-27T20:47:35+08:00</dcterms:created>
  <dcterms:modified xsi:type="dcterms:W3CDTF">2025-07-27T20:47:35+08:00</dcterms:modified>
</cp:coreProperties>
</file>

<file path=docProps/custom.xml><?xml version="1.0" encoding="utf-8"?>
<Properties xmlns="http://schemas.openxmlformats.org/officeDocument/2006/custom-properties" xmlns:vt="http://schemas.openxmlformats.org/officeDocument/2006/docPropsVTypes"/>
</file>