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暑假：顶 奢 港 澳 济  南  直  飞  纯  玩  五  日  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GA1753350669IF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SC1151 济南/香港 09:40--12:50
                <w:br/>
                SC1152   香港-济南   14:10-16:55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★携手山航，济南直飞香港，绝佳航班时刻。
                <w:br/>
                ★顶奢住宿：香港三晚网评四星住宿，澳门升级一晚五星葡京或同级酒店
                <w:br/>
                ★顶奢服务： 山东成团，专业领队陪同
                <w:br/>
                ★顶奢品质：0 购物，真纯玩，0 自费，一价全含
                <w:br/>
                ★顶奢用餐：港式风味餐，特色餐，维景自助餐
                <w:br/>
                ★精选景点：
                <w:br/>
                港段：香港新地标-故宫文化博物馆，海洋公园，尖沙咀钟楼，星光大道， 金紫荆广场，浅水湾，太平山，天星小轮游维多利亚
                <w:br/>
                澳段：龙环葡韵，大三巴牌坊，威尼斯人度假村，官也街
                <w:br/>
                ★香港一整天自由活动，满足您逛吃游购的需求
                <w:br/>
                ★市场独家：打卡香港新地标-【故宫文化博物馆】
                <w:br/>
                ★暑期限定：香港大学、香港科学馆、澳门大学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指定时间济南遥墙国际机场集合 ，乘机前往“东方之珠”香港
                <w:br/>
                【黄大仙祠】黄大仙祠是香港最著名的庙宇之一 ，全港香火最旺盛的庙宇之一 ，并为香港首 间获批举行婚礼的法定庙宇。庙内装璜雄伟、富宫殿气派 ，别具特色 ，所供奉的黄大仙 ，据 说有求必应 ，故每天前往膜拜的善信如鲫。
                <w:br/>
                【尖沙咀钟楼】正式名称为前九广铁路钟楼 ，位于香港九龙尖沙咀海旁 ，是九广铁路旧尖沙  咀火车站的一部分。尖沙咀钟楼于 1915 年落成，1990 年起被列为法定古迹。钟楼高 44 米， 主体由红砖砌成， 四角镶嵌大理石 ，楼顶装有 7 米高的避雷针。钟楼面临维多利亚港湾 ，原  来设有大铜钟 ，每到夜间 ，大铜钟报时声可传达数里之外 ，清越悠扬的“维港钟声” 曾为香  港一景。
                <w:br/>
                【星光大道】为表扬香港电影界的杰出人士的特色景点 ，仿效好莱坞星光大道 ，香港杰出电 影工作者的芳名与手掌印镶嵌在星光大道上 ，更有李小龙、梅艳芳铜像供游客瞻仰 ，是内地 游客访港首选景点。
                <w:br/>
                【金紫荆广场】是为纪念香港回归祖国而设立。金紫荆广场位于香港湾仔香港会议展览中心 新翼人工岛上 ，三面被维港包围 ，在维港的中心位置 ，与对岸的尖沙咀对峙 ，是观景的好地 方。(Golden Bauhinia Square)  位于香港会展中心的新冀 海旁的博览【海滨花园】内。“永 远盛开的紫荆花”雕塑－金紫荆雕像矗立于香港会议展览中心新翼海旁的博览海滨花园内。  【天星小轮游维多利亚海港】穿梭于维多利亚港的天星小轮不单是香港与九龙之间的渡海交 通运输系统的重要组成部分《国家地理旅游杂志》曾把乘搭天星小轮游览维港两岸誉为“人 生 50 个必到景点”之一。
                <w:br/>
                晚餐后前往酒店休息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香港深度游览一日游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【故宫文化博物馆】展示九百多件来自故宫博物院的珍贵文物，不少都是首次于香港公开展 出。当中部分藏品更是从未对外公开展出。
                <w:br/>
                【香港科学馆】在香港科学馆，我们将通过有趣的 互动设施，参与生物多样性、光学、 力 学、镜子世界、声学、磁电、地 球科学、食品科学、家居科技、智 能新力军、交通、数学 等领域的探索
                <w:br/>
                【香港大学】我们希望孩子们认识到，这里不仅仅是亚洲顶尖的学校。这里随处可见东方   之珠的魅力，这里强调着香港对于效率的追求，以及对城市发展的责任感。这里迥然不同的 教学理念，滋养着师生们独特的国际化视野，种下这颗关于梦想的种子（如预约不上则改为香港科技大学）
                <w:br/>
                【海洋公园】香港海洋公园是一个世界级的海洋动物主题乐园集娱乐、教育及保育于一体。 分「海滨乐园」及「高峰乐园」两个景区， 由架空缆车及海洋列车连接。近年来，陆续登场 的多个大型崭新景区。而走进世界十大水族馆之一的「海洋奇观」，  您可透过世界最大、直 径达 5.5 公尺的观赏圆顶，探视水底世界。高 8 公尺、阔 13 公尺的巨型观赏屏，则让您一次 过饱览逾 400 个品种、逾 5,000 条珍贵的鱼类。此外，还有全球最大的鯆鱼品种角鹏、数目 最多的锤头鲨等。“海豚表演”和“高峰乐园”同样期待您的光临指定时间集合。
                <w:br/>
                【浅水湾】这里是香港最具代表性的美丽海湾，风景如画的香港风水宝地，其秀丽景色使它 成为港岛著名的高级住宅区之一。
                <w:br/>
                【太平山】站在海拔 373 公尺的太平山上，超过 300 万居民的香港市区：维港两岸的九龙半 岛、香港岛北岸，将一一呈现在您的眼前，在香港最高点眺望香港全景。行程结束后送回酒 休息!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推荐一：一整天迪士尼前往【香港迪士尼乐园-开启梦幻之旅】走进童话故事的梦幻国度，探 索 7 大主题乐园，展开一段奇妙、惊险刺激的冒险旅程，和你最爱的迪士尼朋友见面。
                <w:br/>
                推荐二:  自行前往尖沙咀、旺角或铜锣湾等香港著名的商业区，尽情购物。
                <w:br/>
                推荐三：游览香港特色著名的旅游景点[长洲]，长洲风光如画，充满着香港本地色彩，还有许 多特色地道小食让您流连忘返.
                <w:br/>
                推荐四:【南丫岛】南丫岛古称舶寮洲,于唐朝宋朝之时曾为停泊往广州贸易的外国船只之地， 后雅化为博寮洲。由于岛屿位于香港之南，形状像汉字的丫,  因此得名为南丫岛，并逐渐取 代原名，有时也会被记为「南丫岛」，  而其英文又像大写丫的形状，所以又有 Y Island  的英文别称。以优美的景色闻名，岛上曾出土新石器至明清时代文物。	(中环乘船前往)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香港-澳门全天游览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早上按规定时间集合从香港乘坐大巴走【港珠澳大桥】前往澳门，是粤港澳三地首次合作 共建的超级工程  ，从设计到建设前后历时  14  年  ，堪称世界  桥梁建设史上的巅峰之作  ,  被英国《卫报》  誉为“新世界七大奇迹”之一。澳门导游接团游览参观：
                <w:br/>
                【大三巴牌坊】为圣保禄大教堂遗址，是“澳门八景”之一  ，也是澳门的标志。
                <w:br/>
                【澳门回归贺礼陈列馆】（逢周一闭馆，此景点没法游览，敬请谅解~）为了纪念澳门回归 祖国此一世纪盛事，澳门回归贺礼陈列馆在澳门回归五周年之际开幕。楼高三层，零层为陈 列馆入口大堂和行政部，一楼分别为回归贺礼展览厅和专题展览厅，二楼则为演讲厅。回归 贺礼展览厅，主要展示由中国国务院、全国各省、直辖市、自治区和香港特别行政区赠送澳  门的回归贺礼。 主要藏品有国务院赠送的金雕塑"盛世莲花"、河北赠送的九只金狮"金狮欢   腾九州圆"、福建的寿山石雕"春满大地"、河南的南阳玉雕"九龙晷"、西藏和新疆的挂毯"山    高水长"、"喀纳斯风光"等 34 件贺礼
                <w:br/>
                【澳门大学】或【澳门科技大学】整个校园建筑风格中西合璧，感受高等学府的学校环境氛围
                <w:br/>
                【澳门银河酒店】欣赏酒店水晶大厅【钻石表演】澳门银河钻石灯光表演秀，一颗价值 7 亿 的钻石缓缓升起，搭配世界 J 级声光影效果，美轮美免，成为澳门旅游必打卡的经典景点。 以孔雀羽毛为设计灵感的澳门银河酒店大堂中央，有一个巨大的运财银钻，高达三米的璀璨 巨钻在水幕中央缓缓旋转，随即落在仿轮盘设计的喷水池中，寓意财来运转
                <w:br/>
                【龙环葡韵】澳门八景之一,住宅式博物馆。“龙环”是砂仔岛的旧称，“葡韵”是指这里葡 萄牙的建筑风格。此五幢葡萄牙式建筑，落成干 1921 年。原为澳门离岛高级官员的官邸及 一些士生葡人家庭住宅。在 1992 年，澳葡政府对该建筑群进行修复和改建住宅式博物馆。
                <w:br/>
                【官也街】 官也街西北起自消防局前地,东南止于施督宪正街与告利雅施利华街交界处,全长 121 米,宽 5 米，以澳门第 81 任总督名称命名。 它是氹仔旧城区的重要组成街道之一，同 时也是远近闻名的手信一条街。是澳门著名的食街之一。带上你的钱包准备好你的胃，一起 来逛官也街。
                <w:br/>
                【威尼斯人度假村】位于中国澳门路氹城填海区金光大道地段， 占地 1050  万平方呎，开幕 时是亚洲最大的单幢式酒店及全球 第二大的建筑物，为澳门最大型的酒店。后按规定时间集 合回酒店或自由活动自行回酒店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澳门-香港-济南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指定时间集合澳门搭乘金巴港珠澳大桥前往香港。
                <w:br/>
                前往香港机场安排送团 ，结束愉快的行程 ，返回温馨的家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 ：济南/香港 ，往返经济舱含税
                <w:br/>
                2、用车 ：当地正规空调旅游巴士 ，保证一人一正座；
                <w:br/>
                3、餐食 ：2早3正（早：餐标50，正：餐标80）
                <w:br/>
                4、 门票 ：行程所列首道大门票（不去不退）；
                <w:br/>
                5、住宿 ：香港网评四钻酒店 ，澳门升级一晚网评五钻酒店
                <w:br/>
                参考酒店葡京酒店 ，皇都酒店 ，喜来登酒店 ，濠景酒店 ，丽景湾酒店                                                        
                <w:br/>
                6、导游 ：香港专业导游服务
                <w:br/>
                7、保险 ：个人旅游意外险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 ：办理【大陆居民往来港澳通行证】及旅游签注费用；
                <w:br/>
                2、交通 ：市区到机场交通费；
                <w:br/>
                3、行李 ：超重行李的托运费、保管费；
                <w:br/>
                4、酒店 ：酒店内洗衣、理发、 电话、传真、收费电视、饮品、烟酒等个人消费
                <w:br/>
                5、其他： 自由活动期间的用车服务；提供导游服务的产品在自由活动期间无陪同服因交通延阻、罢工、 天气、飞机故障、航班取消或更改时间等不可抗力原因导致的额外费用； 因滞留造成的食宿费用 ，增加的 返航费用。人力不可抗因素导致的额外费用； 当地参加的自费以及“费用包含” 中不包含的其它项目；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1、如遇人力不可抗拒因素（塌方、堵车、 自然灾害）或非旅行社原因造成的意外情形导致景点无法正常 游览 ，我社只负责退门票成本价（非挂牌价）若游客无法正常游览 ， 由于此价格为打包价 ，我社负责退回 实际不产生的费用（如 ：用餐 ，住宿 ， 门票） ；行程中如遇不可抗力因素发生团队滞留而产生的费用由客 人自理 ，我社协调解决；
                <w:br/>
                <w:br/>
                <w:br/>
                <w:br/>
                <w:br/>
                <w:br/>
                2、旅客在旅游地如无异议 ，返回后提出异议的 ，我社将以“旅游服务质量评价表”为准处理旅客意见！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出发当天必须于约定的集合时间内抵达机场集合地点 ，若因故无法准时抵达 ，务必马上联络领队、以 免航空公司关闭柜台 ，客人到机场还是无法上机的严重情况发生。
                <w:br/>
                2、 出团当天请随身携带手机 ，以免有迟到、塞车、转机...等意外状况联络不上的困扰。
                <w:br/>
                3、搭乘飞机时 ，请随时扣紧安全带 ，以免影响安全。
                <w:br/>
                4、登机时座位均以英文姓名顺序排位 ，若夫妻亲朋不在一起 ，请等飞机起飞平稳后 ，再自行调整。
                <w:br/>
                5、高空上因机舱压力太大 ，不宜饮酒过量 ，以免影响身体健康
                <w:br/>
                6、应将港澳通行证、机票、身份证、等各种证件随身携带 ，切勿放于行李箱内。 为便过境时各地海关查 阅，
                <w:br/>
                7、港澳酒店内一般不提供拖鞋、牙膏、牙刷等物品 ，客人须自行准备 ，宾馆内食品或服务均需收费 ，退 房离开酒店前 ，如若使用了酒水或食品 ，包括房间内电话 ，请自觉通知导游 ，并现付酒店前台。一般宾馆 大堂内设有投币电话 ，客人可自换零钱使用。
                <w:br/>
                8、港澳酒店内的自来水未达到饮用水标准 ，所以一般酒店提供煮水用具。
                <w:br/>
                9、住宿饭店时请随时将房门扣上安全锁 以确保安全；勿在灯上晾衣物；勿在床上吸烟 ， 听到警报器响 ， 请由紧急出口迅速离开。尽量不要在饭店内吃色素强烈的水果，以防滴在床单地毯上，造成不必要的赔偿。
                <w:br/>
                10、贵重物品请托放至饭店保险箱 ，如需随身携带切勿离手 ，小心扒手。如有遗失 ，接待旅 行社不负相 关责任。
                <w:br/>
                11、旅行车上不可吃冰激凌 ，带果皮食物 ，抽烟等。请勿任意更换座位 ，头、手请勿伸出窗外、上下车时 请注意来车方向以免发生危险。
                <w:br/>
                12、许多观光地方管理局为保护长远性的观光 ，有很多地方不准停车或只准上下车 ，所以会 造成停车地 方与观光区有一些路途或者上下车时必须动作快一点 ，烦请大家给予各方的配合 ，上下车时均需问清楚集 合时间及游览车停放地点。切勿在公共场合露财 ，购物时也勿当众清数钞票。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2025-07-26T20:49:05+08:00</dcterms:created>
  <dcterms:modified xsi:type="dcterms:W3CDTF">2025-07-26T20:49:05+08:00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