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国境壹号（沈阳往返双高6日）行程单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DB1752657582ru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▲高景的故事：辽宁盛京大帅府+吉林长白山+小韩国延吉+三国传奇珲春+边境临江
                <w:br/>
                ▲味蕾盛宴：东北饺子宴+东北自助餐+东北铁锅炖+边境鱼宴等地方美食。
                <w:br/>
                ▲甄选住宿：网评二钻酒店双人间+网评四钻酒店双人间，住得好才能玩得好。
                <w:br/>
                ▲优质服务：金牌导游陪同，专职司机服务，管家式礼遇24小时五星级在线服务。
                <w:br/>
                ▲出行保障：专职司机服务全面为你保驾护航，及时响应你的需求。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出发地-沈阳市接站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▲祖努尔哈赤迁都于此，皇太极建盛京城，并在此建立中国清朝，沈阳一跃为清代两京之一的盛京皇城，开始成为东北中心城市。 新中国成立后，沈阳成为中国重要的以装备制造业为主的重工业基地，被誉为“共和国装备部”，有“共和国长子”和“东方鲁尔”的美誉。
                <w:br/>
                ❤温馨提示
                <w:br/>
                1、出行前请再次确认携带有效身份证原件。
                <w:br/>
                2、为确保工作人员能联系您，请确保手机保持开机。
                <w:br/>
                3、如果您抵达后时间比较宽裕，可以在市区自行安排活动，与三五好友吃一顿“贼地道”的东北烧烤，小酌微醺未尝不可。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沈阳网评二钻酒店双人间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沈阳故宫-张氏帅府-沈阳故宫观景台-长白山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前往【沈阳故宫】为清朝初期的皇宫。始建于清太祖天命十年（1625年），建成于清崇德元年（1636年），建筑宏伟磅礴。它不仅是中国仅存的两大皇家宫殿建筑群之一，也是中国关外唯一的一座皇家建筑群。
                <w:br/>
                   参观【张氏帅府】是张作霖及其长子张学良的官邸和私宅，建于民国初期。1916年张作霖正式入住，后经过不断扩建，形成了建筑风格各异的建筑群，有中国传统式、中西合璧式、罗马式、北欧式、日本式。主要有大青楼、小青楼、西院红楼群及赵四小姐楼等建筑。
                <w:br/>
                【满清一条街】满清一条街东起抚近门，西起怀远门。暮色降临，当你从高大宏伟、美丽壮观的抚近门步入古老的小街，首先映入眼帘的是那高耸在宽阔平坦的马路两旁的楼房，一座座楼房重檐翘角，每层檐下都是漆栋画染，那一幅幅精美的图案，五彩斑斓，门前那一对金字黑匾，古色古香；那楼顶和每层楼檐上的彩灯交相辉映，把每层楼房勾勒得更加富丽堂皇。具有悠久历史的故宫就座落在清代一条街。
                <w:br/>
                【清故宫观景台】站在观景台上可以俯瞰中国仅存的两大皇家宫殿建筑群之一，也是中国关外唯一的一座皇家建筑群。在导游的带领下感受一朝发祥地，两代帝王都，1616年，建州女真首领努尔哈赤在统一女真诸部的过程中，在赫图阿拉城建国“金”，并于1621占领辽沈地区，1625年迁都沈阳并在城内启建皇宫。1626年，皇太极继承汉位后，对皇宫继续修建，并于1636年在这座皇宫中正式登基称帝，改国号为“大清”。在清朝入主中原，迁都北京后，沈阳故宫作为陪都宫殿和皇帝东巡的行宫。清康熙、乾隆、嘉庆、道光等黄帝在东巡盛京、祭祀祖陵时均住在沈阳故宫里，并在此举行庆贺和祭祀典礼。
                <w:br/>
                午餐后乘车前往长白山二道白河镇酒店，晚餐自理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午餐：30元餐标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二道白河四钻温泉酒店双人间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长白山北景区一日游-百花谷朝鲜民俗园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▲早餐后，乘车前往游览【长白山景区】（已含大门票，游约4小时，自理项目：区间车35+环保车85+倒站车80）：长白山是国家AAAAA级风景区，被列为世界自然永久保留地，长白山【大美长白山，探秘曾被封禁 200 多年的关东圣山，登顶长白山，俯瞰天池，环望十六峰，池在云之上，云在峰之巅】换乘环线车+环保车（景区交通，35+85 元/人自理）【神秘天池——中朝界湖，世界上最高、最大、最深的火山口湖】换成倒站车（80 元/人自理）登上海拔两千多米的东北第一峰后，天池为中、朝界湖，站在邓公题写的天池碑处左望，可看到它的峰顶部分如一只巨大的三足金蟾，仰首向天。【长白飞瀑 68 米落差，形似蛟龙倒海，势如万马奔腾，龙涎温泉】在天豁峰与龙门峰之间有一陡峻的切口，在断崖前被巨石分切成两股，一跃而下。在瀑布下方，分布着高热类型的泉群，水温在慑氏 60 至 82 度之间，展面约一千多平方米，也称聚龙泉。【绿渊潭与高山岳桦、旷古巨石浑然而一体】绿渊潭瀑布飞流直下，最高落差达 26 米，瀑水落于巨石而四溅，而后流入深潭。每逢雾起，潭上水雾弥漫，美不胜收。【小天池】小天池在长白瀑布以北3公里处，共有两个。一个隐在幽静的岳桦林中，海拔1780米，湖面呈圆形，面积5380平方米，水深10余米，湖水碧绿。距小天池约200米处，还有一圆形池与前一个大小相差无几，只是积水甚浅，仅几米深，有时干涸，露出黄色泥土。后前往【3A级景区百花谷朝鲜民俗园】，坐落于长白山脚下，依山傍水，树木葱郁，这里独特的气候，地质和生态环境，造就了世界一流的生态旅游目的地，有朝鲜族民俗馆，朝鲜族非物质文化遗产展示馆，朝鲜族传统美食体验馆，将为您打开一扇了解朝鲜族百年沧桑历史的窗口，带您领略朝鲜族民宿文化的独特魅力，在这里你可以品尝清爽醇厚的朝鲜族美食，欣赏古朴典雅的朝鲜族传统歌舞，感受森林氧吧，带来的沁人心脾，度过属于你的一段神仙之旅。
                <w:br/>
                指定时间集合乘车前往延吉，延吉市-[小首尔---延边朝鲜族自治州首府]延边是中国唯一的朝鲜族自治州和最大的朝鲜族聚居地区，一半韩流，一半东北，大妈们烫着大卷发，年轻男孩儿则留着大同小异的韩剧发型，掺杂着语序奇怪的“延边汉语”随着延边人赴韩打工者的还乡，韩国人的生活方式不可避免带回到了这里。是韩国文化强势而显眼，最为丰富的地区。抵达后前往【西市场】自由购物，一提到延边朝鲜族的美味小吃，首先浮现的情景可能就是冷面、辣白菜、年糕等，其实在众多的朝族小吃当中还有一个非常受欢迎的美味“米肠”。当你走进延吉西市场内，会看到有多朝鲜族妇女会拿着一小块样品向你招徕生意，你可以先尝尝再做决定。米肠以其特殊的味道吸引着大家。“第一次吃的时候味道不是很能接受，但是吃过之后就念念不忘。既是主食也是主菜，既可以配菜热炒，也可佐料炖汤。口感鲜香软糯，营养丰富，老少皆宜。深入了解当地人的生活、体验延边的民族风情。前往【延边大学城】、这里汇聚了当地众多特色的美食小吃，也是拍照打卡的最佳地。尽管延边大学内部不可以进入，但对面的这面墙却格外吸睛，尤其是晚上灯光亮起霓虹闪耀，地方独有的异域感很强。对面墙就是【延边网红墙】打卡延边大学网红墙，感受朝鲜族自治州的异域风情、延边大学对面的网红弹幕墙，算是延吉目前的标志性地标了，前来拍照打卡的人络绎不绝。游览结束入住酒店、自由活动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午餐：30元餐标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二道白河四钻温泉酒店双人间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防川风景区-洋馆坪大坝-临江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前往珲春【防川风景区】-眼看三疆山川风貌，耳听三国鸡鸣狗吠。内部有边防历史文化展馆，感受祖国曾经的悲壮历史。风景区位于中朝俄三国交界的地带，涉江临海，依山傍水，自古就有“鸡鸣闻三国，犬吠惊三疆”之称。该区以其独特的“一眼望三国”以及区内的自然湖泊、森林、珍稀植物、鸟类等闻名于世。是森林公园、远东豹保护区的核心地带。防川东面是俄罗斯的边境路小站包得哥尔那亚，西南面隔图们江与朝鲜豆满江市相望。俄朝的这两个城市由图们江上的一座铁路在桥相连接，是联结俄朝陆路贸易的惟一纽带。从防川沿图们江而下，公15公里即进入日本海，可成为中国俄罗斯、日本、朝鲜半岛乃至东北亚国家和地区进行贸易的“海上丝绸之路”。往防川村前数公里便是1886年由清政府钦差大臣会同沙俄代表临立的“土”字界碑。从这里到图们江口只有15公里，可以远眺日本海，登上附近山包上的了望塔，远处那雾气蒙蒙的日本海连着天际；近处中朝俄三国的景致尽收眼底，左侧是俄罗斯的边城包德哥尔那亚，右侧了隔江则是朝鲜的豆满江市。
                <w:br/>
                【洋馆坪大堤】，铁丝网另一边是俄罗斯，右侧是图们江，对岸是朝鲜。值得去看一下。
                <w:br/>
                午餐后前往【中国最美县城-临江市】。临江市，被誉为塞北小江南，以其独特的地理位置和宜人的生态环境吸引着无数游客。这座城市坐落于吉林省东南部，长白山南麓与鸭绿江北岸的交汇处，不仅拥有得天独厚的自然条件，还承载着丰富的历史文化底蕴。在这里，你可以领略到江南水乡的风光，同时也能感受到塞北的独特韵味。
                <w:br/>
                临江市，被誉为“长白山立体资源宝库”，荣获了“中国最美县城”、“中国深呼吸小城”以及“中国最具开发价值的十大旅游城市”等美誉。游览结束后入住酒店。
                <w:br/>
                温馨提示：景区内的摊点购物点、或沿涂停留休息的站点和餐厅附近均可能会有商店，为景区自营行为，不属于我社安排购物店，可根据个人喜好酌情购买，为保障您的权益，购物请留好单据。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午餐：30元餐标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临江网评二钻酒店双人间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溥仪行宫-观朝鲜亚洲第二大铜矿-鸭绿江观朝鲜-江心岛-四保临江纪念馆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【溥仪行宫旧址】：临江伪满皇帝行宫位于临江大栗子镇，是中国末代皇帝爱新觉罗·溥仪充当伪满洲国傀儡皇帝，逃到大栗子的寓所旧址。遗址展览馆里详细介绍日本人愚弄、出卖溥仪那段鲜为人知的退位后出逃日本的历史。馆内陈列着溥仪的"退位诏书"，伪满国旗、伪满皇帝登基礼服及大量图片说明等珍贵文物史料，记载了白山绿水遭受蹂躏的屈辱历史，是日本帝国主义侵略中国，掠夺资源，屠杀民众的历史见证。
                <w:br/>
                【江心岛公园】：江心岛位于中朝边境线上，是一个非常美丽的小岛，与朝鲜民主共和国的东江郡隔江相望。江心岛公园，绿树红花，金丝垂柳倒垂鸭绿江边，与朝鲜人民隔江相望，一幅鸟语花香的美景和浓浓的异国风情呈现在了我们的面前，江心岛像一个正值花季的少女，尽情地展现她的魅力，在这里可以近距离看朝鲜惠山市，可清楚看到兵营、炮楼、医院、学校，对岸楼上悬挂的金日成像、朝鲜人民江边劳作和朝鲜最富有的亚洲第二大铜矿及住宅生活区等，让您近距离看朝鲜，体验穿越上世纪七八十年代的淳朴。后返回酒店入住！
                <w:br/>
                【四保临江纪念馆】：“四保临江”纪念馆位于猫耳山脚下，凝聚着革命英烈碧血丹心铸就的民族之魂，浓缩了临江老区人民踊跃支前，拥军优属，参军参战的光荣历程。陆续安葬了抗日战争、解放战争、抗美援朝及社会主义建设时期的烈士共580多位。1949年7月15日建成烈士纪念塔，原辽东省政府主席刘澜波为纪念塔题词：“为人民解放事业死难烈士永垂不朽”。老一辈革命家-同志为“四保临江”烈士陵园题词：“人民烈士浩气长存”。1991年开始建立了“四保临江”陈列馆，面积320平方米，展示了我党我军“坚持南满斗争”的艰苦历程和“四保临江”战役的壮烈场面。
                <w:br/>
                【亚洲第二大铜矿】：正式名称为三月五日青年矿山，位于朝鲜中江郡，与中国临江市隔鸭绿江相望。这座矿山是亚洲第二大露天铜矿，储量丰富，年产铜精矿16200吨，是临江新增的一处边境网红打卡地。观景台内有服务区、热水、卫生间和卖小吃的地方，游客可以在这里欣赏到对面朝鲜的矿山和村庄景象。观景台的建设为游客提供了便利，使得游客可以近距离观赏这一壮丽的自然和工业景观‌。
                <w:br/>
                温馨提示：景区内的摊点购物点、或沿涂停留休息的站点和餐厅附近均可能会有商店，为景区自营行为，不属于我社安排购物店，可根据个人喜好酌情购买，为保障您的权益，购物请留好单据。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午餐：30元餐标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沈阳网评二钻酒店双人间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沈阳送站-出发地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▲请各位游客根据航班前往机场/车站乘机返回，结束愉快的东北之旅。
                <w:br/>
                TIPS：如航班/列车时间较晚，需在12:00前完成退房，行李可寄存酒店
                <w:br/>
                重要提示：以上行程仅供参考，旺季期间我社保有对行程或住宿顺序前后调动的权利，实际游览顺序由地接社导游安排为准！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通】出发地/沈阳往返高铁二等座；
                <w:br/>
                【用车安排】当地全程空调旅游车（根据当天人数确定车辆，保证一人一正座）
                <w:br/>
                【景点门票】行程中景区第一道大门票
                <w:br/>
                【住 宿】升级一晚四钻温泉酒店双人间，其他酒店为二钻经济舒适型酒店双人间，请客人务必带上有效证件
                <w:br/>
                参考酒店如下：
                <w:br/>
                沈阳：沈阳东旭酒店、沈阳华辰酒店、如家华驿酒店等同级酒店
                <w:br/>
                二道白河：金水鹤温泉酒店、云水希悦丽呈酒店等同级酒店
                <w:br/>
                延吉：清枫酒店、学府商务酒店等同级酒店
                <w:br/>
                临江：千百禾酒店、喜来临酒店等同级酒店
                <w:br/>
                【用 餐】5早4正，十人一桌，十菜一汤，不足十人，酌情减菜
                <w:br/>
                【导 游】行程段持证导游服务
                <w:br/>
                【保 险】旅行社责任险
                <w:br/>
                【赠 送】所有赠送附带服务以及产品若客人不用或因特殊情况无法赠送，不做等值置换，费用不退。
                <w:br/>
                备注：旅行社有权根据实际情况修改行程顺序，特色餐如未营业我社将安排其他特色餐。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1、此产品为两人入住一间价格，单人入住需补房差
                <w:br/>
                2、所有景区小交通
                <w:br/>
                必须乘坐景区交通（无任何年龄优免）
                <w:br/>
                长白山环线车35元/人、环保车85元/人、天池倒站车80元/人 、防川风景区观光车7元/人。
                <w:br/>
                3.景区配套便民服务自愿消费项目：
                <w:br/>
                自费长白山漂流198元/人(自愿自理)；
                <w:br/>
                自费长白山森林夜景188元/人（自愿自理）；
                <w:br/>
                自费大关东文化园(马拉车.文化园.满族婚礼.采挖人参)380元/人（自愿自理）；
                <w:br/>
                购物场所公示
                <w:br/>
                特产店：90分钟左右，紫金、土特产等
                <w:br/>
                4、自由活动期间交通费和餐费。
                <w:br/>
                5、儿童报价以外产生的其他费用需游客自理。
                <w:br/>
                6、因旅游者违约、自身过错、自身疾病等自身原因导致的人身财产损失而额外支付的费用。
                <w:br/>
                7、不占床位游客不含早餐。
                <w:br/>
                8、因交通延阻、罢工、天气、飞机、机器故障、航班取消或更改时间等不可抗力原因所导致的额外费用。
                <w:br/>
                9、酒店内洗衣、理发、电话、传真、收费电视、饮品、烟酒等个人消费。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紫金、土特产等，均为自愿购买，不强制消费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长白山环线车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为必须乘坐景区交通（无任何年龄优免）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为必须乘坐景区交通（无任何年龄优免）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天池倒站车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为必须乘坐景区交通（无任何年龄优免）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防川风景区观光车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为必须乘坐景区交通（无任何年龄优免）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长白山森林夜景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大关东文化园(马拉车.文化园.满族婚礼.采挖人参)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1、出行前请再次确认携带有效身份证原件，上下飞机请携带好贵重物品，记录好托运行李数量，托运行李不允许有锂电池，准确托运规则请参考机场规定。
                <w:br/>
                2、为确保工作人员能联系您，请确保下机后手机保持开机。
                <w:br/>
                3、如果您抵达后时间比较宽裕，可以在市区自行安排活动，与三五好友吃一顿“贼地道”的东北烧烤，小酌微醺未尝不可。
                <w:br/>
                4、景区内的摊点购物点、或沿涂停留休息的站点和餐厅附近均可能会有商店，为景区自营行为，不属于我社安排购物店，可根据个人喜好酌情购买，为保障您的权益，购物请留好单据。
                <w:br/>
                5、景区内的摊点购物点、或沿涂停留休息的站点和餐厅附近均可能会有商店，为景区自营行为，不属于我社安排购物店，可根据个人喜好酌情购买，为保障您的权益，购物请留好单据。
                <w:br/>
                6、以上行程仅供参考，旺季期间我社保有对行程或住宿顺序前后调动的权利，实际游览顺序由地接社导游安排为准！
                <w:br/>
                7、以上行程安排可能会因航班、天气、路况等不可抗力因素而做调整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2025-07-27T01:22:05+08:00</dcterms:created>
  <dcterms:modified xsi:type="dcterms:W3CDTF">2025-07-27T01:22:05+08:00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