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【奇遇草原和大海】精品五日+承德避暑山庄+山海关古城+多伦诺尔+乌兰布统大草原大巴行程单</w:t>
      </w:r>
    </w:p>
    <w:p>
      <w:pPr>
        <w:jc w:val="center"/>
        <w:spacing w:after="100"/>
      </w:pPr>
      <w:r>
        <w:rPr>
          <w:rFonts w:ascii="微软雅黑" w:hAnsi="微软雅黑" w:eastAsia="微软雅黑" w:cs="微软雅黑"/>
          <w:sz w:val="20"/>
          <w:szCs w:val="20"/>
        </w:rPr>
        <w:t xml:space="preserve">半卧奇遇草原和大海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NM17525514565Y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山东省-菏泽市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内蒙古自治区-多伦县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◆全程升级2+1高端舒适车型或2+2带腿拖高端半卧车型
                <w:br/>
                ◆劲爆双穿越：沙河猎豹越野车+怪兽大脚车劲爆双穿越：全程2小时，打卡草原越野车。
                <w:br/>
                ◆帆船或游轮出海：坐上帆船，体验一把帆船远航的感觉。
                <w:br/>
                ◆承德避暑山庄：一部山庄半部清史，带你穿越大清王朝。
                <w:br/>
                ◆越野车两次穿越大草原：纵车狂飙穿沙越草，极速双跨燃爆荒野。
                <w:br/>
                ◆金梦海湾：还保留着部分生态湿地，吸引白鹭、海鸥等鸟类栖息，体现出人与自然和谐共生的美景。
                <w:br/>
                ◆山海关古城："天下第一关"的军事要塞地位，含有六百余年的历史厚重感
                <w:br/>
                ◆乌兰布统大草原：草原上的梦幻画卷，中国摄影家之乡。
                <w:br/>
                ◆草原娱乐套票：含骑马、草原多瑙河漂流、烟花秀、篝火晚会、射箭、滑沙、白马之夜演出、宫廷蒙古服饰拍照、迎宾下马酒仪式、献哈达、天幕露营下午茶、榆树祈福、祭敖包、快闪演出、航拍等。
                <w:br/>
                ◆多伦诺尔：离北京最近的蒙古小镇，被称为天堂草原。
                <w:br/>
                ◆美食升级：北戴河海鲜宴，涮羊肉自助，特色餐并另赠送价值2800元烤全羊一只。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山海关古城
                <w:br/>
              </w:t>
            </w:r>
          </w:p>
          <w:p>
            <w:pPr>
              <w:pStyle w:val="indent"/>
            </w:pPr>
            <w:r>
              <w:rPr>
                <w:rFonts w:ascii="微软雅黑" w:hAnsi="微软雅黑" w:eastAsia="微软雅黑" w:cs="微软雅黑"/>
                <w:color w:val="000000"/>
                <w:sz w:val="20"/>
                <w:szCs w:val="20"/>
              </w:rPr>
              <w:t xml:space="preserve">
                【山海关古城】（不含登城）在中国近代史上有三次大的移民潮，分别是闯关东，走西口，下南洋，堪称中国近代史上三次大的人类迁徙。而其中“闯关东”历经的时间最长、经历的人数最多。在300多年的时间，超过3000万人因连年灾荒、饥荒从关内迁徙至关外。破产流民冒着被惩罚的危险 “闯”入关东地区，此为“闯关东”来历。而这里的“关”指的就是山海关。山海关城门，一关之隔，界定着关外和中原大地。从另一个角度也可以说“闯关东”就是从这里开始的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金梦海湾   北戴河海鲜宴  承德避暑山庄 帆船出海
                <w:br/>
              </w:t>
            </w:r>
          </w:p>
          <w:p>
            <w:pPr>
              <w:pStyle w:val="indent"/>
            </w:pPr>
            <w:r>
              <w:rPr>
                <w:rFonts w:ascii="微软雅黑" w:hAnsi="微软雅黑" w:eastAsia="微软雅黑" w:cs="微软雅黑"/>
                <w:color w:val="000000"/>
                <w:sz w:val="20"/>
                <w:szCs w:val="20"/>
              </w:rPr>
              <w:t xml:space="preserve">
                集合前往【金梦海湾】是秦皇岛海岸线上一颗璀璨的明珠，以其纯净的海岸风光和现代休闲氛围闻名。这里沙滩绵长平缓，沙质细腻如金，海水碧蓝清澈，潮汐柔和。不同于北戴河老牌景区的喧闹，金梦海湾更多了一份都市与自然交融的雅致情调。海湾沿线点缀着造型别致的星级酒店、游艇码头和蜿蜒的滨海木栈道，现代建筑与自然海景相映成趣。傍晚，夕阳为沙滩镀上金色，海风轻拂，充满浪漫气息。这里还保留着部分生态湿地，吸引白鹭、海鸥等鸟类栖息，展现了人与自然和谐共生的美景。无论是静赏海天一色，还是享受滨海休闲，金梦海湾都能让人远离喧嚣，沉浸于碧海金沙的诗意之中。
                <w:br/>
                <w:br/>
                【帆船或游轮出海】（门票120元，费用已含）坐上帆船，体验一把帆船远航的感觉。
                <w:br/>
                <w:br/>
                扬帆出海，是一场与风共舞的浪漫冒险。当雪白的帆布被海风鼓满的瞬间，船身微微倾斜，划开碧蓝的海面，留下一道泛着银光的航迹。耳边是猎猎的风声与波浪拍打船舷的韵律，桅杆在风中发出悠长的吱呀声，如同大海的呼吸。海鸥鸣叫着从您头顶急速滑过，随浪花跳跃的鱼虾与您同行。在大海中驰骋，张开双臂拥抱海洋，您会感到自己在海上飞舞。
                <w:br/>
                <w:br/>
                【北戴河海鲜宴】，人生得意须尽欢，海鲜大餐一锅端。快乐标配就是海鲜荟萃，唯有美食治愈人心。
                <w:br/>
                <w:br/>
                <w:br/>
                <w:br/>
                后前往被称为河北国际旅游城市、首批国家历史文化名城，连接京津辽蒙的区域性中心城市的【承德】
                <w:br/>
                <w:br/>
                【承德避暑山庄】（成人门票130元/人，费用已含） 一座山庄·半部大清史
                <w:br/>
                <w:br/>
                 ①《避暑山庄札记》—— 山庄旧事：一座山庄，半部清史，清代皇帝夏宫，又名“承德离宫”或“热河行宫”康熙，雍正，乾隆，祖孙三代共同 89 年建成，一座园， 融南化北，典藏天下，→晚清之后，发生了什么？经历过怎样的浮沉？观光完毕，你或许会理解为什么他会列入世遗名录。
                <w:br/>
                <w:br/>
                 ②超全攻略！教你怎么拍怎么玩？ 避暑山庄主要分为宫殿区和苑景区（湖泊区、平原区和山峦区）两部分。“以人为之美入自然，符合自然而又超越自然”的传统造园思想， 引你一探究竟，景色千呼万唤始出来，不出城郭而获山林之趣，反映了古人什么样的精神意趣？
                <w:br/>
                <w:br/>
                 ③避暑山庄宝藏景观——
                <w:br/>
                <w:br/>
                 ✔ 山庄第一个宝：烟雨楼，打卡小燕子的“漱芳斋”为什么这里被称为现代侏罗纪公园?为什么宫殿会发出奇香？
                <w:br/>
                <w:br/>
                 ✔ 山庄第二个宝：为什么有一条神秘的河流寒冬里也依然静静流淌，踏入皇家别苑? 
                <w:br/>
                <w:br/>
                 ✔ 山庄第三个宝：东方美学欣赏——中国古典造林元素：山、水、花木、建筑，“天人合一”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多伦诺尔，锡林郭勒大草原
                <w:br/>
              </w:t>
            </w:r>
          </w:p>
          <w:p>
            <w:pPr>
              <w:pStyle w:val="indent"/>
            </w:pPr>
            <w:r>
              <w:rPr>
                <w:rFonts w:ascii="微软雅黑" w:hAnsi="微软雅黑" w:eastAsia="微软雅黑" w:cs="微软雅黑"/>
                <w:color w:val="000000"/>
                <w:sz w:val="20"/>
                <w:szCs w:val="20"/>
              </w:rPr>
              <w:t xml:space="preserve">
                去往距离北京最近的蒙古小镇，被称为天堂草原的【多伦诺尔】。曾以 “旅蒙商之都” 闻名，形成“南北长七里、十八条街”的繁华肆集。现存汇宗寺、善因寺及国家级文保单位山西会馆，见证晋商主导的茶叶贸易（如“川”字牌砖茶）与蒙汉文化交融。今为“中国历史文化名镇”，入选万里茶道申遗名录。
                <w:br/>
                <w:br/>
                抵达【锡林郭勒大草原】体验豪华草原娱乐套票380/人（费用已含），含
                <w:br/>
                <w:br/>
                【劲爆双穿越】：双兽争霸！沙河猎豹“草原上的优雅暴徒”，怪兽大脚车“草原机械的巨兽觉醒。”
                <w:br/>
                <w:br/>
                   猎豹的精准狂野+大脚车的粗暴浪漫，用两种截然不同的钢铁猛兽，带您体验草原双重暴击式快感;
                <w:br/>
                <w:br/>
                【骑马】：与草原签订自由契约，握住缰绳成为草原故事主角，在马背上理解什么是真正的自由;
                <w:br/>
                <w:br/>
                【漂流】：水花与狂笑的草原狂欢，与草原河流的欢乐对决，每一声尖叫都是回忆；
                <w:br/>
                <w:br/>
                【烟花秀】：带您领略连长生天都会为之惊艳的视觉神迹，特制烟花从草原各处同时升空，绘制出流动的彩色祥云；
                <w:br/>
                <w:br/>
                【篝火晚会】：当最后一丝暮光沉入地平线，篝火堆被牧人手中的火把点燃，刹那间，跃动的火舌舔舐夜空，火星如逆飞的流星溅入银河——草原的夜，醒了！
                <w:br/>
                <w:br/>
                【射箭】：唤醒血液里的神射基因，在草原上，每一次开弓，都在与成吉思汗的勇士们隔空击掌；
                <w:br/>
                <w:br/>
                【鬼屋】：草原禁忌、暗夜迷踪，当暮色吞没最后一丝天光，草原将向您展示它最原始的敬畏；
                <w:br/>
                <w:br/>
                【夜场演出】：这是一场集体穿越，星空见证下，带您共同赴约横跨800年的约会；
                <w:br/>
                <w:br/>
                【蒙古服饰拍照】：带您体验草原变装盛宴，一场穿越元朝的“时尚大片”拍摄现场；
                <w:br/>
                <w:br/>
                【迎宾下马酒仪式】：蒙古同胞带您沉浸式体验草原醉珍贵的文化加冕礼；
                <w:br/>
                <w:br/>
                【献哈达】：当丝绢拂过脖颈，您将成为长生天认证的“草原之子”
                <w:br/>
                <w:br/>
                【天幕露营下午茶】：欢迎来到“草原天空客厅”，体验这场漂浮在绿海上的“空中沙龙”
                <w:br/>
                <w:br/>
                【灯光秀】：用光剑劈开时空的蒙古文明狂欢，穿越千年的光影史诗，地平线迸发第一束激光，草原将开始倒流时光......；
                <w:br/>
                <w:br/>
                【祭敖包】：蒙古族连通天地的神圣祭坛，五感全开的祈福体验，每一缕经幡都在风中为您和家人诵经祈福 ；
                <w:br/>
                <w:br/>
                【烟花秀】当银河坠落人间，点燃旷野的极致浪漫
                <w:br/>
                夜幕垂落，天地骤然寂静。忽而一声啸响划破黑暗，万千光如流星逆升，在无垠草原的穹顶轰然炸裂——金丝柳、蓝牡丹、紫瀑布……烟火以天为幕，以风为笔，将塞北的狂野与诗意泼洒成转瞬即逝的史诗！
                <w:br/>
                <w:br/>
                【欢迎仪式】感受蒙古风情下马酒、献哈达长调悠扬、哈达圣洁、奶酒醇香、天籁的歌声、洗一路风尘，美丽的姑娘为您送上草原最温馨的祝福。
                <w:br/>
                <w:br/>
                【祭敖包】按顺时针方向绕敖包转三圈，意思是敖包神灵使他们与天地取得了心灵上的沟通，再次亲近了大自然，示意感激之情。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 猎豹越野车+怪兽大脚车劲爆双穿越 全车赠送烤全羊①只
                <w:br/>
              </w:t>
            </w:r>
          </w:p>
          <w:p>
            <w:pPr>
              <w:pStyle w:val="indent"/>
            </w:pPr>
            <w:r>
              <w:rPr>
                <w:rFonts w:ascii="微软雅黑" w:hAnsi="微软雅黑" w:eastAsia="微软雅黑" w:cs="微软雅黑"/>
                <w:color w:val="000000"/>
                <w:sz w:val="20"/>
                <w:szCs w:val="20"/>
              </w:rPr>
              <w:t xml:space="preserve">
                早餐之后我们便前往草原参加第一次和第二次穿越项目【劲爆双穿越】！
                <w:br/>
                <w:br/>
                跳上全地形【装甲越野车】，沿着沙河蛇形轨迹疾驰，车轮撕开仅一掌深的澄澈浅流（约12cm），河底金沙如液态丝绸从胎纹间泻落，溅起的水花在晨光中炸成水晶珠链，而粼粼波光早已把车身镀成一条游动的琉璃龙。
                <w:br/>
                <w:br/>
                我们的"草原巨无霸"——12米长、4.5米高的【怪兽大脚车】，这个庞然大物将带您探险。
                <w:br/>
                <w:br/>
                当车队驶入一片开阔的草滩，真正的草原狂欢就要开始啦！在这里，我们为您准备了三大特色体验：
                <w:br/>
                <w:br/>
                【国旗航拍·致敬祖国】
                <w:br/>
                <w:br/>
                在广袤的草原上，和同行的伙伴们一起展开一面巨幅国旗。无人机的镜头下，红色的旗帜在绿茵茵的草原上格外鲜艳，您将成为这幅壮美画卷中最动人的一笔。这份珍贵的航拍视频，是我们送给每位游客的特殊礼物。
                <w:br/>
                <w:br/>
                【草原拔河·欢乐对决】
                <w:br/>
                <w:br/>
                导游会组织大家分成两队，在松软的草地上来一场力量与欢乐的较量。"一二三，加油！"的呐喊声回荡在草原上空，输的那队可是要接受"惩罚"的哦——比如唱一首草原民歌！
                <w:br/>
                <w:br/>
                【草地足球·尽情撒欢】
                <w:br/>
                <w:br/>
                在天然的运动场上，来一场即兴足球赛。不用担心技术好坏，重要的是享受奔跑的快乐。累了就躺在草地上，看着棉花糖般的云朵从湛蓝的天空飘过。
                <w:br/>
                <w:br/>
                <w:br/>
                <w:br/>
                温馨提示：
                <w:br/>
                <w:br/>
                全程约2小时，适合5-60岁健康人群参与
                <w:br/>
                <w:br/>
                建议穿着防滑运动鞋，带一件防晒衣
                <w:br/>
                <w:br/>
                航拍视频当晚通过微信发送，让您第一时间分享草原大片
                <w:br/>
                <w:br/>
                <w:br/>
                <w:br/>
                之后开启我们的清凉之旅。
                <w:br/>
                <w:br/>
                【草原骑马】骑马体验漫步草原，在马倌的牵引下，跨上温顺的蒙古马沿着400米的环形马道，慢悠悠地走一圈，数清路边野花的种类， 完马铃铛的七次脆响，拍够九宫格的草原写真。
                <w:br/>
                <w:br/>
                不用担心技术，这些草原上的老伙计非常温顺。马场贴心的准备了上下马登，上马下马更安全。
                <w:br/>
                <w:br/>
                【草原漂流】结束后乘坐橡皮艇开启草原河道漫时光，跳进特制的宽体漂流船顺着草原小河慢慢漂，40分钟的航程里您只会做三件事：
                <w:br/>
                <w:br/>
                ——数掠过水面的飞鸟
                <w:br/>
                <w:br/>
                ——捞起漂浮的蒲公英
                <w:br/>
                <w:br/>
                ——对着岸边的牛群拍照
                <w:br/>
                <w:br/>
                河水刚没过半个船身，最适合想玩水又怕狼狈的您，这不是惊险刺激的冒险，而是写给草原的抒情诗，原来慢下来，才是草原最好的玩法 。
                <w:br/>
                <w:br/>
                游览【乌兰布统大草原】，其位于内蒙古自治区赤峰市克什克腾旗最南端，距北京约300公里，是清朝木兰围场的重要组成部分，因康熙帝在此大战噶尔丹而载入史册。这片草原以“独特的欧式风光”闻名，兼具南方的秀美与北方的雄浑。丘陵与平原交错，白桦林疏密相间，林木与草甸结合，勾勒出油画般的层次感；  夏季每十余天花种更替，草甸随花期变换主色调，宛若“五彩地毯”铺展天地； “天似穹庐，笼盖四野”的意境在此浑然天成，四季皆景，被誉为“摄影之乡”“天然画廊”。
                <w:br/>
                <w:br/>
                <w:br/>
                <w:br/>
                【越野车之旅】【无人区四小时越野深度探秘草原】！（280/人，B标费用已含）
                <w:br/>
                <w:br/>
                全程足4小时48公里大越野，全程不倒站
                <w:br/>
                <w:br/>
                [启程.穿越准备]
                <w:br/>
                <w:br/>
                六驱全地形超级越野车驶入草原深处，全地形轮胎碾过晨露浸润的草甸。
                <w:br/>
                <w:br/>
                这场原始生态地貌探索，将带您用轮胎丈量未被商业开发的草原秘境。
                <w:br/>
                <w:br/>
                [第一站·万亩私家牧场]
                <w:br/>
                <w:br/>
                乘坐6驱越野车穿过随风摇曳的草场，抵达占地万亩的私人牧场。千头牛羊如流动的云絮漫过金莲花海。您可亲手采摘蒲公英作茶饮，偶遇成群的牛羊群悠然吃草。
                <w:br/>
                <w:br/>
                [第二站·沙漠滑行体验]
                <w:br/>
                <w:br/>
                在浑善达克沙地50米高坡，坐上滑沙板冲下沙坡。感受细沙从板缘飞溅的触感，俯瞰沙海环抱的无人区全貌，沙纹如风刻年轮般记录着草原季风的轨迹。
                <w:br/>
                <w:br/>
                [第三站·原始森林探秘]
                <w:br/>
                <w:br/>
                深入地壳运动形成的十三云松林，千年古树遮蔽出天然氧吧。林间可见黄羊群在冷杉林间穿梭，狍子警觉的鹿角偶尔探出灌木，野生骆驼家族在溪边安静饮水。
                <w:br/>
                <w:br/>
                [终章·河谷观景台]
                <w:br/>
                <w:br/>
                登上九幽峡谷的32道弯道，到达制高点眺望呼和格勒支流。这条未被命名的牧羊河蜿蜒穿过草原沙地，河滩上散落着牧人堆砌的石碓，见证着世代游牧的生存智慧。 
                <w:br/>
                <w:br/>
                <w:br/>
                <w:br/>
                【草原自助涮羊肉】：每人一盘肉，素菜随便吃。
                <w:br/>
                <w:br/>
                【烤全羊】（赠送价值2800元烤全羊一只，每团一只）：蒙古贵族招待贵宾最隆重的宴席，一羊六吃的新时尚，显示高贵的身份。一吃羊肉温补；二吃羊肝明目；三吃羊排嫩香；四吃羊肠生津止渴；五吃羊血益气补血；六喝羊汤暖入心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午餐：2800元烤全羊一只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云中草原
                <w:br/>
              </w:t>
            </w:r>
          </w:p>
          <w:p>
            <w:pPr>
              <w:pStyle w:val="indent"/>
            </w:pPr>
            <w:r>
              <w:rPr>
                <w:rFonts w:ascii="微软雅黑" w:hAnsi="微软雅黑" w:eastAsia="微软雅黑" w:cs="微软雅黑"/>
                <w:color w:val="000000"/>
                <w:sz w:val="20"/>
                <w:szCs w:val="20"/>
              </w:rPr>
              <w:t xml:space="preserve">
                早起之后在酒店内享用早餐。一路乘车穿越【云中草原天路】，这里坐拥北方最大的云杉林，是集山岳，森林，草原，湿地，农田于一体的自然生态旅游景区。 让您远离城市的喧嚣，真正与大自然零距离接触，在10万亩辽阔的天然草场上放松心情。驱车游览于此，望坝上山峦柔美，览坝下群山巍峨，如一幅江山多娇的画卷，美景尽收眼底。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1.交通：一人一正座（游客发车前一天中午12点以后取消报名，需要承担报名费60％的车位损失费！
                <w:br/>
                2.住宿：3晚商务酒店（或不低于同等标准）+1晚蒙古包（蒙古包为双人间，独立卫浴）
                <w:br/>
                <w:br/>
                3.门票：草原娱乐套票380/人费用已含；承德避暑山庄130/人费用已含；帆船或游轮出海120/人费用已含
                <w:br/>
                <w:br/>
                4.儿童：只含车、餐、导服，其余产生费用需自理
                <w:br/>
                <w:br/>
                5.用餐：4早3正餐（北戴河海鲜宴、涮羊肉自助火锅、特色餐+额外赠送2800元烤全羊一只）（打包价格不吃不退）     
                <w:br/>
                <w:br/>
                6.导游：全程导游服务(自由活动期间无导游陪同)
                <w:br/>
                <w:br/>
                7.保险：旅行社责任保险（旅游意外险请游客在报名旅行社自愿自费购买)
                <w:br/>
                <w:br/>
                <w:br/>
                <w:br/>
                注：草原独特的地理位置和风土人情，同标准住宿环境与市区有所差别，敬请知悉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1、自由活动期间的餐食费和交通费； 
                <w:br/>
                <w:br/>
                2、因交通延误、取消等意外事件或战争、罢工、自然灾害等不可抗拒力导致的额外费用；
                <w:br/>
                <w:br/>
                3、因旅游者违约、自身过错、自身疾病导致的人身财产损失而额外支付的费用； 
                <w:br/>
                <w:br/>
                4、“旅游费用包含”内容以外的所有费用。
                <w:br/>
                <w:br/>
                5、儿童不含床位费，身高超1.2米或者年龄超6周岁需补门票：
                <w:br/>
                <w:br/>
                 ①、6周岁(不含)~18周岁(含)需补承德避暑山庄门票65元/人，
                <w:br/>
                <w:br/>
                 ②、帆船按人收费50元/人
                <w:br/>
                <w:br/>
                 ③、娱乐套票（含骑马、漂流、双穿越）按人收费100元/人
                <w:br/>
                <w:br/>
                6、承德避暑山庄耳机20元/人（耳机不属于自费项目）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【越野车之旅】【无人区四小时越野深度探秘草原】</w:t>
            </w:r>
          </w:p>
        </w:tc>
        <w:tc>
          <w:tcPr/>
          <w:p>
            <w:pPr>
              <w:pStyle w:val="indent"/>
            </w:pPr>
            <w:r>
              <w:rPr>
                <w:rFonts w:ascii="微软雅黑" w:hAnsi="微软雅黑" w:eastAsia="微软雅黑" w:cs="微软雅黑"/>
                <w:color w:val="000000"/>
                <w:sz w:val="20"/>
                <w:szCs w:val="20"/>
              </w:rPr>
              <w:t xml:space="preserve">
                【越野车之旅】【无人区四小时越野深度探秘草原】！（280/人，B标费用已含）
                <w:br/>
                全程足4小时48公里大越野，全程不倒站
                <w:br/>
                [启程.穿越准备]
                <w:br/>
                六驱全地形超级越野车驶入草原深处，全地形轮胎碾过晨露浸润的草甸。
                <w:br/>
                这场原始生态地貌探索，将带您用轮胎丈量未被商业开发的草原秘境。
                <w:br/>
                [第一站·万亩私家牧场]
                <w:br/>
                乘坐6驱越野车穿过随风摇曳的草场，抵达占地万亩的私人牧场。千头牛羊如流动的云絮漫过金莲花海。您可亲手采摘蒲公英作茶饮，偶遇成群的牛羊群悠然吃草。
                <w:br/>
                [第二站·沙漠滑行体验]
                <w:br/>
                在浑善达克沙地50米高坡，坐上滑沙板冲下沙坡。感受细沙从板缘飞溅的触感，俯瞰沙海环抱的无人区全貌，沙纹如风刻年轮般记录着草原季风的轨迹。
                <w:br/>
                [第三站·原始森林探秘]
                <w:br/>
                深入地壳运动形成的十三云松林，千年古树遮蔽出天然氧吧。林间可见黄羊群在冷杉林间穿梭，狍子警觉的鹿角偶尔探出灌木，野生骆驼家族在溪边安静饮水。
                <w:br/>
                [终章·河谷观景台]
                <w:br/>
                登上九幽峡谷的32道弯道，到达制高点眺望呼和格勒支流。这条未被命名的牧羊河蜿蜒穿过草原沙地，河滩上散落着牧人堆砌的石碓，见证着世代游牧的生存智慧。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出团时请带好个人有效证件。酒店办理入住使用，旅游期间请妥善保管好自己的贵重物品，重要物品必须随身携带，不要寄存于酒店前台；
                <w:br/>
                <w:br/>
                如遇不可抗力因素(如天气变化),造成行程变化和景点减少本社只负责退还未发生费用,不承担由此造成的损失和责任。
                <w:br/>
                <w:br/>
                在不减少景点的情况下,我社有权对住宿的城市及行程做出相应的调整。
                <w:br/>
                <w:br/>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 短袖短裤即可，并需涂抹好防晒霜；
                <w:br/>
                <w:br/>
                晕车（船）药、仁丹、消炎药、肠胃药、黄连素、感冒药、创可贴等常备药品，防蚊虫的风油精、花露水。有心脏病、高血压的客人应随身携带所需药品。
                <w:br/>
                <w:br/>
                手机、相机、充电器、存储卡等电子产品及配件。常用洗漱用品也需要带齐。
                <w:br/>
                <w:br/>
                在旅游期间如果有质量问题请及时反馈地接导游或组团社。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出团时请带好个人有效证件。酒店办理入住使用，旅游期间请妥善保管好自己的贵重物品，重要物品必须随身携带，不要寄存于酒店前台；
                <w:br/>
                <w:br/>
                如遇不可抗力因素(如天气变化),造成行程变化和景点减少本社只负责退还未发生费用,不承担由此造成的损失和责任。
                <w:br/>
                <w:br/>
                在不减少景点的情况下,我社有权对住宿的城市及行程做出相应的调整。
                <w:br/>
                <w:br/>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 短袖短裤即可，并需涂抹好防晒霜；
                <w:br/>
                <w:br/>
                晕车（船）药、仁丹、消炎药、肠胃药、黄连素、感冒药、创可贴等常备药品，防蚊虫的风油精、花露水。有心脏病、高血压的客人应随身携带所需药品。
                <w:br/>
                <w:br/>
                手机、相机、充电器、存储卡等电子产品及配件。常用洗漱用品也需要带齐。
                <w:br/>
                <w:br/>
                在旅游期间如果有质量问题请及时反馈地接导游或组团社。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1、请出团游客随身携带身份证，儿童携带户口本，入住宾馆之用。 
                <w:br/>
                <w:br/>
                2、儿童报价包含车位，正餐，导游服务，不含住宿，早餐，门票及景区交通。 
                <w:br/>
                <w:br/>
                3、我社保留因天气、战争、交通延误、罢工等不可抗力因素而对行程做出相应调整的权力。
                <w:br/>
                <w:br/>
                4、我社报价只包含一次性景区大门票，如因客人特殊原因出景区，再次发生费用将由客人自行承担景区内中转车景区交通索道漂流骑马射箭等。
                <w:br/>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w:br/>
                6、自由活动尽量避免并尊重当地人民的习俗，以免发生不必要的麻烦。单独出行，导游与同行人员的手机、房间号必须记住。自己下榻的酒店的名称位置也要牢记，不要随便相信陌生人。 
                <w:br/>
                <w:br/>
                7、风景区和停车场人多且杂，贵重物品或钱款请随身携带，并注意保管；若在客房丢失，酒店和旅行社不负责赔偿，只协助处理。
                <w:br/>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9、出现单男单女，我社有权安排插住或宿三人间或由客人补齐房差。
                <w:br/>
                <w:br/>
                10、本行程门票费用是旅行社团队协议价格核算，12 周岁以下按成人操作的儿童和持老人证、军官证、学生证、教师证等其他有效证件享受景区门票优惠的游客不存在价格差异，无差价退还，敬请注意！ 
                <w:br/>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w:br/>
                12、为防范风险，减少自然灾害、意外事故等意外事件给游客带来的损失，建议每位游客都要购买旅游意外险（我司具有中国保险监督管 理委员会颁发的《保险兼业代理许可证》，游客可从业务人员处购买意外险。）
                <w:br/>
                <w:br/>
                13.团队接待质量以您的意见单为准,请仔细填写，并留下联系方式，方便我们回访。如果您不填写意见单，旅行社将视您放弃此项权利并按照无投诉处理。同时旅行社不接受与团队意见单相违背的投诉，请周知！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2025-07-27T01:51:47+08:00</dcterms:created>
  <dcterms:modified xsi:type="dcterms:W3CDTF">2025-07-27T01:51:47+08:00</dcterms:modified>
</cp:coreProperties>
</file>

<file path=docProps/custom.xml><?xml version="1.0" encoding="utf-8"?>
<Properties xmlns="http://schemas.openxmlformats.org/officeDocument/2006/custom-properties" xmlns:vt="http://schemas.openxmlformats.org/officeDocument/2006/docPropsVTypes"/>
</file>