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【趣海欢乐行】跨海索道+南娱+乐岛双高4日游行程单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HEB1752474863RT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怀着兴奋的心情，和对大海的向往，乘坐高铁前往向往已久的海滨城市北戴河/南戴河！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酒店仅提供简单一次性洗漱用品（牙刷、牙膏、梳子等），请尽量自带洗漱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秦皇岛/南/北戴河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南戴河娱乐中心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【南戴河国际娱乐】全新升级五大区域，让快乐在此靠岸（所有项目开放情况，以景区当日安排为准）
                <w:br/>
                【欢乐大世界】欢声笑语中体验欢乐大世界的“精、奇、特、险”，惊险、刺激、动感、时尚、浪漫的多维度欢乐空间，几十游乐项目盖全年龄段人群，丰富多样任您选择：黑珍珠号、松果星球、魔环过山车、观海摩天轮、极速风暴、风神战车、银河矿场、挑战者之旅、激流快艇、星际飞翼、松鼠部落、神马宇宙、太空梭，萌宠乐园。
                <w:br/>
                【碧海金沙】滩宽水清，沙软潮平，素有“天下第一浴”的美称，是进行海浴、沙浴、空气浴、森林浴、日光浴的理想环境。
                <w:br/>
                【中华荷园】你自山林间来，惊鸿一现百花园。汇聚国内外300余种精品荷花。每每盛夏万株荷花映于碧色湖面，花开万千盛大而热烈，却也不失水墨相间，氤氲得益的清幽与柔美。
                <w:br/>
                【金龙山】以滑沙、滑草为主打项目，滑道坡度较大，极具挑战性和刺激性。乘坐滑沙板或滑草车从山顶呼啸而下，感受风驰电掣的快感。
                <w:br/>
                【缤纷水乐园】五彩缤纷的欢乐水乐园，邂逅清凉与激情，解锁夏日玩水新姿势：魔鬼鱼、儿童戏水池、巨洪峡、翻江倒海、儿童组合滑梯、迷境探险水寨、造浪舞台模拟海边冲浪，随着一声哨响，1.2米海浪涌起。搭配互动喷水设备结合声光电效果，带来前所未有的动感体验。
                <w:br/>
                晚间自由活动推荐（自行前往，无导游陪同）：“刘庄夜市”夜市一座城的灵魂，世界这么大，我们去吃吃看；一串入魂，麻辣鲜香；人生苦短，再来两串；市井深处，烟火人间；夏夜，微风，烟火气，让我们吃的潇潇洒洒。
                <w:br/>
                今日小贴士：
                <w:br/>
                ①南娱景区为较大的娱乐景区，项目较多，根据喜好选择先后顺序，景区小交通根据客人意愿自行选择30/人;南娱景区临海，请提前准备好泳衣、拖鞋、防晒等物品，在海边照顾好自己以及家人，避免水母蜇伤，海边游玩请保管好您的电子产品
                <w:br/>
                ②赠送项目，因政策以及不可抗因素或客人自愿放弃或其他等因素未能游览，我社不予退费，敬请谅解。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秦皇岛/南/北戴河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环海路-仙螺岛外滩—出海探鲜—渔田七里海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迎着清晨的微光，一份营养早餐敲开旅游行程的大门（升级自助简餐），满怀期待去邂逅新的风景。
                <w:br/>
                打卡〖老虎石海滩〗（约30分钟）是北戴河海滨的中心浴场，这里巨石延伸入海，形如群虎盘踞，故名老虎石。滩宽海阔，入海坡度平缓，水质良好。人们在大自然的怀抱里，在欢笑与波涛的交响乐中尽情欢乐。
                <w:br/>
                打卡最美环海路—〖中海滩路〗一边是碧海金沙，一边松涛绿林，绝美的中海滩路，春暖花开奔你而来，日升日落，海鸥翱翔，那唇齿间微微咸涩的味道，带着海边独有的鲜香。
                <w:br/>
                【仙螺岛外滩】（赠送：游览时间约1小时，）南戴河网红打卡圣地！余生一定要和爱的人来一次，这里是彭麻麻《槐花海》中歌唱的“三十里的南戴河，三十里的海，三十里的金沙滩，三十里的槐花海”这里滩宽浪缓，沙软潮坪！晨风照面，舒爽怡人；海味入鼻，直动心灵。白浪横接天地，卷卷而来，翻腾叠起，煞是迷人。游艇飞梭，引动游人心绪，远眺仙螺岛聆听海螺仙子与海娃唯美浪漫的爱情传说。
                <w:br/>
                【海上探“鲜”·出海】（出海时长约1H ）近距离观赏到大海与沙漠的神奇交汇 —— 翡翠岛。那金黄的沙漠与湛蓝的海水相互映衬，宛如大自然用最绚丽的色彩勾勒出的画卷。出海途中，成群的海鸥在渔田号周围翱翔盘旋，清脆的鸣叫声为您的旅程增添了一份生机与灵动。当渔田号抵达近海养殖基地，您可以亲自参与采摘生蚝、扇贝等海鲜的活动。亲手从养殖架上摘下肥美的海鲜，感受收获的喜悦，品尝最新鲜的海味，体验独特的渔家生活乐趣。
                <w:br/>
                独家赠送【私享海滩・专属谧境】——海糖沙滩，臻稀之境，从踏入沙滩的第一步起，便隔绝外界喧嚣，唯余海浪温柔低语与海风轻吟浅唱。无需与他人争抢有限资源，每一寸沙滩、每一抹海景都专属于您，尽享独一份的悠然自得。私密的海滨秋千在微风中轻轻摇曳，为您营造浪漫惬意的休闲角落；配备齐全的沙滩运动区域，无论是活力四射的沙滩排球，还是悠然自得的沙滩瑜伽，皆能随心开展，尽情挥洒汗水，畅享专属运动时光，而不必担心旁人打扰。
                <w:br/>
                2025年【渔田・七里海】升级日游+夜游全新玩法，一站式的度假体验
                <w:br/>
                【探秘奇妙・野趣动物世界】来自“肯尼亚”的野趣，长颈鹿和它的非洲朋友-斑马，呆呆的小羊肖恩、水豚森友会，泡着泉水的水豚，叼着树叶的小浣熊，蹦蹦跳跳的兔豚，爱晒太阳的狐猴大王。一起做客水豚家和邻居们一起看表演；鳐鱼，带你体验马尔代夫海岛风情，0距离互动；动物奇遇漂流（国内唯一），乘船漂流置身于动物的自然家园，邂逅白鹭、鸵鸟、袋鼠、鱼鹰等等小动物。
                <w:br/>
                【幻梦星澜・沉浸式实景演艺】全天循环不停歇的呈现，月亮湾剧场—动物百老汇；祈福广场—英雄动物联盟，云梯广场—功夫大比拼；树下广场—勇士训练营，冒险广场—恶龙出没之勇敢者，拾光剧场—动物奥林匹克，星河剧场—森林音乐会，谷堆剧场—稻草人和他的朋友们，章鱼广场—一只猫的航海，海洋马戏团，星辰剧场—虫鸣蛙和直播站；深海剧场—章鱼士的秘密实验基地。
                <w:br/>
                【星漾贝趣・水上欢乐天地】乘坐竹筏打水仗，感受水花飞溅的刺激；长颈鹿水部落，趣味的造浪秋，彩虹滑道，这是在繁华都市 边缘，隐匿着一片如梦似幻的水上天堂，打造独一无二的水上狂欢之旅。
                <w:br/>
                【繁花星耀・狂欢巡游记】渔田奇妙街—行为艺术之青蛙王子、没烦恼先生、跳跳袋鼠妙趣横生，让人留恋忘返；动物明星见面会，IP动物独角兽携各种各样的动物明星与你互动，度过美好又惊喜的一天。
                <w:br/>
                【绮梦水畔・时空交错夜演】海上奇遇记—这是一个“大海与渔田”的奇遇故事，“水波渔舟”“遇见美人鱼”“熊族出没”等主题轮番上演；渔田水上巡游，大型光影秀 水上飞人演出和特技摩托车。
                <w:br/>
                【幻梦星穹・烟火华章秀】在夜晚的天空中，一场震撼人心的视觉盛宴即将拉开帷幕！刹那间，一道亮光如闪电般划破夜空，紧接着，一朵巨大的烟花在高空轰然绽放。那五彩斑斓的光芒，似梦幻的花团在夜空中瞬间炸开，红的似火，热情奔放；蓝的如深邃海洋，神秘而迷人；绿的若生机盎然的森林，充满希望。每一片花瓣都闪烁着璀璨的光辉，它们相互交织、融合，将整个天空装点成一幅绚丽无比的画卷。 
                <w:br/>
                【畅行 “轻骑兵”】园区内 ”粉色小火车”，独特的造型，唯美的颜色，驶向童话的列车；“铛铛车”，停车场直达景区入口，无需步行的劳累，轻松开启欢乐旅程。
                <w:br/>
                行程结束后入住精心挑选的酒店，准备养精蓄锐
                <w:br/>
                今日小贴士：
                <w:br/>
                ①因出海受天气影响比较大，如遇天气原因风浪过大、下雨、天气阴沉、雾大、海上能见度低不开航，船长有可能根据天气状况判断宣布提前回航；
                <w:br/>
                ②赠送项目，因政策以及不可抗因素或客人自愿放弃或其他等因素未能游览，我社不予退费，敬请谅解；
                <w:br/>
                ③因仙螺岛索道承载力有限，经常出现“排队2H+、缆车10分钟”的情况，为避免浪费您的时间，我们谨慎安排，提倡“所见既如愿”，以观赏为主。如感兴趣，建议您视情况--排队人数不多时可自行尝试。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秦皇岛/南/北戴河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乐岛海洋王国—山海关古城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迎着清晨的微光，一份营养早餐敲开旅游行程的大门（升级自助简餐），满怀期待去邂逅新的风景
                <w:br/>
                【乐岛海洋王国】（景区内游乐设施部分开放，请以景区实际开放游玩为准）
                <w:br/>
                【新升级新变化・海底冒险 IP】海底小纵队淘气堡藏着无数关于海底的秘密，与巴克队长一起开启冒险之旅吧！
                <w:br/>
                【澜境・星芒海底世界】探索奇幻的海洋生物，与海洋动物深互动，在互动中传递着信任与喜爱，打破了人与动物之间的隔阂，展现出生命与生命之间纯粹的情感交流。
                <w:br/>
                【震撼视听・海洋狂欢剧场】《海洋奇趣秀》俏皮的海豚和优雅的海狮，共同奏响人与海洋的和谐乐章；《白鲸之恋》白鲸用灵动的身姿绘就人与自然，人与海洋动物的和谐花卷；《体检中心》“健康大使”斑海豹先生，上演一场别开生面的健康主题秀；《海狗喂食秀》“小可爱们”为您呈现一场超有趣的投食秀；《美人鱼水秀》美人鱼在鱼群中穿梭，演绎着海底专属的浪漫故事。
                <w:br/>
                【冰雪奇境・极地岛】优雅的白鲸，冷峻的北极狼，憨态可掬的海狮带您开启与海洋动物的邂逅之旅。
                <w:br/>
                【智趣创享・未来海洋馆】沉浸式海洋之旅，“声、光、电”完美融合，动漫主题奇幻吸睛，仿若置身海底自在遨游。
                <w:br/>
                【多巴胺・炫酷水世界】新增水上冲关，挑战刺激，解锁别样快乐，超嗨水上大冲关；国内首创飞天蓝狐&amp;回旋镖；超级旋风浪摆；超级大水寨；空中漂流河；土耳其大城堡；彩虹滑道；儿童水乐园；造浪池；迈阿密临海戏水池；儿童戏水池
                <w:br/>
                【迈阿密・海岸风情】澄澈海水似梦幻蓝绸，海浪轻拍，奏响悦耳旋律，畅享悠闲惬意，留下难忘回忆，各种网红打卡拍照，助你将大海的万种浪漫尽收相册。
                <w:br/>
                【欢乐趣萌・动感嘉年华】海上摩天轮、海上星际飞艇、海盗船、挑战者之旅、水泡艇、旋转木马、迷你伞塔、海马精灵、逍遥水母、疯狂海螺、海豚跳这里可以找到您专属的乐趣
                <w:br/>
                赠送〖山海关古城〗（约30分钟）见证了明清王朝的兴衰更迭，承载着超过 600 年的历史沉淀，漫步其中，仿佛穿越时空，触摸到历史的脉搏。
                <w:br/>
                行程结束后，根据返程高铁时间送站，自行乘坐高铁返回家乡。
                <w:br/>
                今日小贴士：
                <w:br/>
                ①山海关古城内有许多摊贩会售卖当地的小吃/文创摆件，如您需要购买，请检查好，确认好价格。
                <w:br/>
                ②赠送项目，因政策以及不可抗因素或客人自愿放弃或其他等因素未能游览，我社不予退费，敬请谅解。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★酒店：秦皇岛/南/北戴河三钻酒店住宿（单男/单女若产生单房差请客人自补房差）。
                <w:br/>
                特别提醒：成人需携带有效身份证件方可办理酒店入住手续。
                <w:br/>
                ★用餐：3 早 3 正（正餐30元/人/餐），用餐人数不足8人取消特色餐，安排同价格的餐食，以上用餐不吃费用不退，根据实际情况导游有权更改用餐顺序。
                <w:br/>
                ★门票 ：行程所列景点门票（不含景交车，园中园门票及其他自费项目）。
                <w:br/>
                ★司导：优秀导游服务；6人以及6人以下安排司机兼向导。
                <w:br/>
                ★儿童 ：儿童价格以1.2米以下为准，儿童费用含早餐费、车位费、导服，不含门票、床位费。若儿童身高超过1.2米但不占床，产生的门票和费用现补。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1、不含旅游意外保险及航空保险，因旅游者违约、自身过错、自身疾病导致的人身财产损失而额外支付的费用。
                <w:br/>
                2、不提供拼房服务，产生单房差或加床费用自理。非免费餐饮费、洗衣、理发、电话、饮料、烟酒、付费电视、行李搬运等费用。
                <w:br/>
                3、行程中未提到的其它费用：如景区门票、缆车、景区内电瓶车等费用。
                <w:br/>
                4、儿童报价以外产生的其他费用需游客自理。
                <w:br/>
                5、由于不可抗拒原因而需要变更行程时产生的费用（包括但不限于自然灾害、航班延误或取消、车辆故障、交通意外等）。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根据抵离时刻不同及景区人流变化，导游有权调换变更游览时间顺序，以上行程及时间仅供参考 ，具体游览顺序及时间安排以当地导游实际安排为准，不接受以此带来的任何投诉。
                <w:br/>
                1.游客出发时需每天携带有效身份证件，如因无证件产生的所有后果自己承担。
                <w:br/>
                2.游客住如酒店时需付押金给前台，如有损坏酒店物品、丢失房卡等，需自行赔偿酒店损失。
                <w:br/>
                3.我社在不减少的所含景点的前提下，有权对行程的先后顺序进行调整。行程结束后统一送站，客人延住不
                <w:br/>
                再单独送站且不退送站费用。
                <w:br/>
                4.由于列车、航班等公共交通工具延误或取消，以及第三方侵害等不可归责于旅行社的原因导致旅游者人身、
                <w:br/>
                财产权受到损害的，旅行社不承担责任，但会积极协助解决旅游者与责任方之间的纠纷。
                <w:br/>
                5.按照国际惯例，酒店须在14：00 后方能办理入住，在12：00 之前办理退房手续。
                <w:br/>
                6.门票为团队优惠联票，持老人证，学生证等优惠证件的人群不再享受门票优惠。敬请谅解！
                <w:br/>
                7.如遇天气原因、突发事件等不可抗力、不可预见因素导致无法按约定时间或行程游览，行程变更后增加
                <w:br/>
                的费用由游客承担，减少的费用由旅行社退还。
                <w:br/>
                8.游泳、漂流、潜水等水上运动，均存在危险，参与前请根据自身条件，并充分参考当地海事部门及其它
                <w:br/>
                专业机构相关公告及建议后量力而行。
                <w:br/>
                9.患有疾病的客人，参与此行程前请根据自身条件，请遵医嘱，安全第一，谨慎出行。游客因自身原因中
                <w:br/>
                途不参加行程离团的、各项费用概不退还。
                <w:br/>
                10.如遇人力不可抗拒等因素造成滞留、超出天数及其它损失，或遇国家政策性调整价格，所产生的全部费
                <w:br/>
                用由客人自行承担，旅行社可协助客人协商解决。
                <w:br/>
                11. 行程内所标的行程的顺序及游览时长仅作为参考，我们尽量按此时长游览，但是具体还是以实际情况为准，如有相差30分钟左右为正常现象望做出理解。
                <w:br/>
                12. 因本社接待能力有限不接待孕妇出游及75岁以上老人单独出游。
                <w:br/>
                13. 如因个人原因提前离团：任何费用不退。
                <w:br/>
                14.旅行途中照顾好老人及儿童，并一定注意人身安全、财产安全、过马路看好红绿灯、走人行横道及看好脚下的路、大巴车行驶过程中不允许在车上站立、更不允许行走等等。住酒店期间注意用热水及用电安全。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15.感谢各位选择我社接待您的此次秦皇岛之旅，为了保障您的合法权益，监督我们的旅游接待质量，也希望各位对我们的工作多提宝贵意见，您的不满意或建议我们必将重视必并给予答复。旅行期间您对行程安排或导游有任何不满请及时联系24小时电话告知，我们会及时帮您解决。行程结束后请大家如实填意见单，我们会在第一时间为您解答和处理，如未提出异议，我社将视为此次旅游情况良好，对我们的接待质量无异议、并做无设诉处理，感谢您的配合!
                <w:br/>
                16.此团为散客拼团，游客来自不同的地区。来秦以及离秦车次或航班都不同，接送都不是个人单独用车！来秦游客抵达后请在接站人员约定地点稍微等候，保持通讯畅通！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2025-07-27T01:10:50+08:00</dcterms:created>
  <dcterms:modified xsi:type="dcterms:W3CDTF">2025-07-27T01:10:50+08:00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