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港澳定制团行程单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GA1752461397Rg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7.21  东营广州  HU7260   1420-1720
                <w:br/>
                7.26  广州东营  HU7295    0655-0955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 行  程  简 介
                <w:br/>
                用餐
                <w:br/>
                住宿
                <w:br/>
                7.21 
                <w:br/>
                东营→广州
                <w:br/>
                东营乘机前往广州，专车接机后入住酒店，自由活动，广州市区4钻
                <w:br/>
                <w:br/>
                <w:br/>
                广州市区4钻
                <w:br/>
                7.22
                <w:br/>
                广州→香港
                <w:br/>
                （广州-深圳口岸无导游）金紫荆广场-尖沙咀钟楼、星光大道 ，香港大学(车+导游10小时服务)，香港4钻酒店
                <w:br/>
                早
                <w:br/>
                <w:br/>
                香港4钻酒店
                <w:br/>
                7.23
                <w:br/>
                香港→澳门
                <w:br/>
                大三巴牌坊-金莲花广场-咸尼斯人度假区，银河钻石秀 (车+导游7小时服务)（澳门口岸-广州 无导游）
                <w:br/>
                早
                <w:br/>
                广州市区4钻
                <w:br/>
                7.24
                <w:br/>
                广州一日游
                <w:br/>
                黄埔军校，广州博物馆，陈家祠，沙面，花城广场
                <w:br/>
                早
                <w:br/>
                广州市区4钻
                <w:br/>
                7.25
                <w:br/>
                长隆园区
                <w:br/>
                酒店早餐-野生动物世界（导游只取票）
                <w:br/>
                早
                <w:br/>
                广州市区4钻
                <w:br/>
                7.26
                <w:br/>
                广州→东营
                <w:br/>
                酒店早餐--广州机场
                <w:br/>
                早
                <w:br/>
                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东营→广州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东营乘机前往广州，专车接机后入住酒店，自由活动，广州市区4钻
                <w:br/>
                交通：飞机、当地正规旅游用车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广州市区4钻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广州→香港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（广州-深圳口岸无导游）金紫荆广场-尖沙咀钟楼、星光大道 ，香港大学(车+导游10小时服务)，香港4钻酒店
                <w:br/>
                交通：当地正规旅游用车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香港四钻酒店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香港→澳门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大三巴牌坊-金莲花广场-咸尼斯人度假区，银河钻石秀 (车+导游7小时服务)（澳门口岸-广州 无导游）
                <w:br/>
                交通：当地正规旅游用车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广州市区4钻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黄埔军校，广州博物馆，陈家祠，沙面，花城广场
                <w:br/>
                交通：当地正规旅游用车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广州市区4钻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长隆园区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酒店早餐-野生动物世界（导游只取票）
                <w:br/>
                交通：当地正规旅游用车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广州市区4钻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广州→东营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酒店早餐--广州机场
                <w:br/>
                交通：当地正规旅游用车、飞机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1.交通：东营往返广州机票
                <w:br/>
                2.用车：正规旅游用车
                <w:br/>
                3.用餐：全程4早餐
                <w:br/>
                4.住宿：4晚广州市区4钻酒店，1晚香港4钻酒店（境外不挂星，以网评为准）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1.港澳通行证工本费；航空保险；
                <w:br/>
                2.因单男单女产生的单房差；行程之外产生的自费和个人消费；
                <w:br/>
                3.因交通延阻、罢工、天气、飞机机器故障、航班取消或更改等不可抗力原因所引致的额外费用。
                <w:br/>
                4.酒店内洗衣、理发、电话、传真、收费电视、饮品、烟酒等个人消费。
                <w:br/>
                5.当地参加的自费以及以上“费用包含〞中不包含的其它项目。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需自备港澳通行证及有效期内香港签注1次，澳门签注1次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1.出发前请携带好有效身份证及有效港澳通行证。并核对机票姓名是否正确，港澳通行证是否在有效期内；
                <w:br/>
                2.请携带并保管好自己的港澳通行证,如有遗失,请速报警。
                <w:br/>
                3.请确保本人不是失信人员，如因客人存在失信记录不能出行而产生机票和房间损失，请自行承担！请确保本人不是孕妇，若因客人怀孕而无法进港澳所产生的损失，请自行承担！
                <w:br/>
                4.遵守交通法规：因港澳地区靠马路左侧行驶,过马路时,请遵守信号灯红灯停、绿灯行、走人行道。公共场所保持安静、不随地乱丢垃圾等‌。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2025-07-18T01:29:43+08:00</dcterms:created>
  <dcterms:modified xsi:type="dcterms:W3CDTF">2025-07-18T01:29:43+08:00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