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慧眼识黔-贵阳双飞6日游行程单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GZ1752139047id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黄果树大瀑布  享有“中华第一瀑”之盛誉，可以从上、下、前、后、左、右六个方位观赏。
                <w:br/>
                荔波大小七孔 地球腰带上的绿宝石，融山、水、洞、湖、瀑为一体，巧夺天工，浑然天成。
                <w:br/>
                 西江千户苗寨  目前中国乃至全世界最大的苗族聚居村寨。观苗寨吊脚楼景观，赏田园风光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当日车程：贵阳机场/高铁站约30分钟—贵阳酒店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酒店出发→黄果树大瀑布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含50元/人，保险10元/人；大瀑布扶梯单程30元/人，双程50元/人，天星桥下半段索道单程10元/人，属景区内自愿选择消费项目）。
                <w:br/>
                <w:br/>
                景区简介：
                <w:br/>
                【黄果树大瀑布】为黄果树瀑布群中最大最壮观的瀑布，宽101米、高77.8米，也是亚洲第一大瀑布，可以从上、下、前、后、左、右、里、外八个方位观赏。
                <w:br/>
                【天星桥全程】脚踏在石上，人行在水中，小桥流水，曲径通幽，在石缝中穿行，打卡有趣的数生石和最美丽的银链坠潭瀑布。
                <w:br/>
                【陡坡塘瀑布】为黄果树瀑布群中最宽的瀑布，是一个高21米、宽达105米的天然坝型瀑布，这里是《西游记》中唐僧师徒四人牵马过河的取景地。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  当日车程：酒店约2.5小时—黄果树约1小时—安顺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贵阳/安顺/清镇指定酒店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酒店→天眼→独山天洞→荔波/独山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早餐后乘车前往参观游览【天眼景区】，世界最大的单口径射电望远镜FAST，大国重器，国人骄傲，后前往游览【独山天洞】，欣赏扑朔迷离的溶洞奇观为引领。
                <w:br/>
                <w:br/>
                景区简介：
                <w:br/>
                【天眼景区】（含摆渡车50元/人；含瞭望台直通车40元/人，天眼FAST观测体验30元/人、球幕飞行影院80元/人），中国天眼是人类直接观测遥远星系行星、寻找类似太阳系或地球的宇宙环境的重要设施。它的科学目标是巡视宇宙中的中性氢、发现新脉冲星、探测星际分子等，也在航空航天工程中有着广泛的用途。通过中国天眼，或许能发现外星文明，解开宇宙起源之谜。
                <w:br/>
                【独山天洞】（不含景区电瓶车单程5元/人，费用需自理），景区以扑朔迷离的溶洞奇观为引领，以平地起花海，百花争艳为主题，以人间故事为线索，以人的养生长寿为内涵，打造以天庭文化为主题的特色文化休闲景区。
                <w:br/>
                游览完毕后前往酒店入住。
                <w:br/>
                当日车程：安顺约2.5小时—天眼约2小时—独山天洞约2小时—荔波
                <w:br/>
                【温馨提示】
                <w:br/>
                本日游览天眼景区，景区不能随身携带电子设备，可以在景区租用专业相机，景区不支持线上支付，请自备现金哦！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午餐：天眼布依豆花鸡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荔波/独山/都匀指定酒店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酒店→荔波大小七孔→西江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快人一步错峰游览【小七孔景区】（含景区观光车40元/人、保险10元/人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<w:br/>
                赠送游览【大七孔景区】（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。
                <w:br/>
                游览完毕乘车前往酒店入住。
                <w:br/>
                当日车程：荔波约30分钟—大小七孔约3小时—西江
                <w:br/>
                【温馨提示】
                <w:br/>
                1.	由于西江苗寨坐落在山涧，当地客栈房间难免会有潮润的情况，且西江住宿无星级标准，单家客栈房间数量较少，一个散拼团有可能会分几家客栈住宿，敬请理解。
                <w:br/>
                2.	入住西江景区无行李车，需自行携带行李步行10-20分钟前往客栈入住，建议将大件行李存放车上，仅携带贵重物品及必备洗漱品。
                <w:br/>
                3.	荔波小七孔景区和大七孔景区为门票套票，参观过其中一个景区则无费用退还，如因泄洪等不可抗力因素导致大七孔景区关闭不能游览，恕我社无任何费用退还，敬请留意。
                <w:br/>
                4.	大七孔为赠送景点，不去无费用退还，敬请留意。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西江千户苗寨→二七路小吃街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含景区4程观光车20元/人，保险10元/人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
                <w:br/>
                12：00出发前往贵阳【二七路小吃街】坐落于贵阳市中心地段，囊括贵州众多特色风味小吃，蒸煮烹炸，品类齐全，毗邻休闲娱乐购物中心鸿通城，满足您对黔地美食的所有猎奇。
                <w:br/>
                游览结束后乘车入住酒店。
                <w:br/>
                当日车程：西江约3小时—二七路小吃街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早餐后我们的送站师傅会在根据您的送站时间提前跟您取得联系（请于12:00前在酒店前台退房。如超出时间段将按照酒店规定收取房费），希望您保持手机畅通。最后祝您生活愉快。
                <w:br/>
                当日车程：贵阳酒店约30分钟—贵阳机场/高铁站/火车站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1.交通：济南贵阳往返经济舱机票，当地用车横排2+1头等舱保姆车（7人以内使用奔驰/别克商务车）
                <w:br/>
                2.	用餐：含5早4正餐（酒店含早；正餐餐标50元/人），人数不足10人，则菜品数量相应减少。（行程中不含用餐的敬请自理，如因自身原因放弃用餐，则餐费不退）
                <w:br/>
                3.	酒店：全程经济型酒店住宿；不提供三人间，如需单人用一间房请自行另补单房差
                <w:br/>
                4.	门票：含行程所列景点首道大门票，具体请参考行程描述。（贵州景点购票为实名制，请提前准备身份证交予导游）
                <w:br/>
                5.	导游：当地中文导游
                <w:br/>
                6.	儿童：儿童价指2—14周岁小孩，只含车费、正餐半餐费、导服费，不含酒店住宿、酒店早餐以及任何门票
                <w:br/>
                7、保险：包含旅行社责任险。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1、不含景区自愿消费项目：黄果树大瀑布扶梯单程30元/人、双程50元/人、天星桥下半段索道单程10元/人；小七孔鸳鸯湖游船30元/人、大七孔游船往返40元/人，根据自己喜好选择。
                <w:br/>
                2、不含单房差；
                <w:br/>
                3、保险：包含旅行社责任险，不含旅游意外险。（请游客或组团门市出团前购买旅游意外险，注：若未购买旅游意外险的游客或组团门市，责任自负，敬请知悉！）
                <w:br/>
                4、不含私人费用：酒店内行李搬运、洗熨、电话、传真、收费电视、烟酒、饮料等私人费用，请自理。
                <w:br/>
                5、旅游费用不包括旅游者因违约、自身过错、自由活动期间自身行为或疾病所引起的人身和财产损失。
                <w:br/>
                6、不含私人费用：酒店内行李搬运、洗熨、电话、传真、收费电视、烟酒、饮料等私人费用，请自理。
                <w:br/>
                7、不含儿童价标准：年龄2~14周岁（不含），不占床，只含车费、正餐半餐费和导服，不含景区门票及小交通，产生的其它费用敬请自理。
                <w:br/>
                8、旅游费用不包含旅游意外险，建议客人自行购买。
                <w:br/>
                9、服务项目未提到的其它一切费用，例如特殊门票等，请自理。
                <w:br/>
                10、酒店内行李搬运、洗熨、电话、传真、收费电视、烟酒、饮料等私人费用，请自理。
                <w:br/>
                11、旅游费用不包括旅游者因违约、自身过错、自由活动期间自身行为或疾病所引起的人身和财产损失。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黄果树60元/人，西江30元/人，小七孔50元/人、天眼摆渡车50元/人、天洞电瓶车5元/人，天眼瞭望台直通车40元/人、天眼FAST观测体验30元/人、球幕飞行影院80元/人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小七孔鸳鸯湖游船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黄果树大瀑布扶梯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黄果树大瀑布扶梯单程30元/人、双程50元/人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天星桥下半段索道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天星桥下半段索道单程10元/人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大七孔游船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大七孔游船往返40元/人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1.	在不减少景点的前提下，我社保留根据航班、车次、天气、节假日等具体情况变更行程顺序的权利。
                <w:br/>
                2.	为保证行车过程中的安全，请全程配合系好安全带。
                <w:br/>
                3.	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
                <w:br/>
                2.	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3.	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300元/人，行程当天取消的需收取车位费和房费损失400元/人，敬请留意。
                <w:br/>
                4.	贵州酒店标准偏低，请旅游者提前做好心理准备。如遇旺季酒店资源紧张或政府临时征用等特殊情况，我社有权调整为同等级标准酒店。
                <w:br/>
                5.	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	请成人带好有效的证件（身份证），儿童带好户口簿。
                <w:br/>
                7.	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	夜间或自由活动期间宜结伴同行并告知导游，记好导游手机号码备用，注意人身和财物安全。
                <w:br/>
                9.	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	行程不含的其它当地特色旅游项目及告知内容，如有需求可与当团导游联系，合理安排时间，不给旅游留下遗憾。体验项目当地导游可根据体验的最佳时间进行合理安排。
                <w:br/>
                11.	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2025-07-17T00:19:35+08:00</dcterms:created>
  <dcterms:modified xsi:type="dcterms:W3CDTF">2025-07-17T00:19:35+08:00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