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非同凡响昆明大理丽江香格里拉双飞8日游行程单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YN173841658520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起始地--昆明
                <w:br/>
              </w:t>
            </w:r>
          </w:p>
          <w:p>
            <w:pPr>
              <w:pStyle w:val="indent"/>
            </w:pPr>
            <w:r>
              <w:rPr>
                <w:rFonts w:ascii="微软雅黑" w:hAnsi="微软雅黑" w:eastAsia="微软雅黑" w:cs="微软雅黑"/>
                <w:color w:val="000000"/>
                <w:sz w:val="20"/>
                <w:szCs w:val="20"/>
              </w:rPr>
              <w:t xml:space="preserve">
                贵宾乘机飞往昆明，我社工作人员安排贵宾接机，专属接送机服务，专业人员协助办理酒店入住手续。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昆明→石林→滇池大坝→打卡彝人古镇美食街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这里有世界上最奇特的卡斯特地貌，约3亿年前还是一片泽国，经过漫长的地质演变，形成了现今极为珍贵的地质遗迹，这绝对是大自然的鬼斧神工之作。中餐享用“撒尼风味”。下午乘车前往【滇池大坝】，在滇池大坝，既可以看滇池的水，又能远眺西山睡美人。游毕乘车前往楚雄，打卡充满烟火气的【彝人古镇美食街】，解锁当地特色美食，自行品尝（推荐美食：全羊汤锅、野生菌火锅、烤羊肉串、坨坨肉、酸菜鸡、荞粑粑、烧洋芋、烤玉米、泡鸡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楚雄→洱海大游轮→打卡磻溪S湾→爱丽丝奇境花园跟拍→摩洛哥洞穴海景落日晚餐
                <w:br/>
              </w:t>
            </w:r>
          </w:p>
          <w:p>
            <w:pPr>
              <w:pStyle w:val="indent"/>
            </w:pPr>
            <w:r>
              <w:rPr>
                <w:rFonts w:ascii="微软雅黑" w:hAnsi="微软雅黑" w:eastAsia="微软雅黑" w:cs="微软雅黑"/>
                <w:color w:val="000000"/>
                <w:sz w:val="20"/>
                <w:szCs w:val="20"/>
              </w:rPr>
              <w:t xml:space="preserve">
                贵宾按照提前约定时间起床，早餐后乘车前往大理，乘坐【洱海大游轮】大理洱海，素有“人间净土”的美誉，拥有着湛蓝碧波、秀美山川的壮丽景色。而在这片美景中，游轮成为了一种独特的体验方式，让游客能够近距离欣赏洱海的美丽风光，乘风破浪，感受最美的洱海风光。品“大理白族三道茶”以其独特的“头苦、二甜、三回味”的茶道，已成了白家待客交友的一种礼仪。中餐品大理最具代理的特色菜“大理特色酸辣鱼”。下午乘车前往打卡网络爆火的洱海绝美海岸线【磻溪S湾】蓝天碧海，看洱海波光粼粼，湖光山色尽收眼底，充分享受属于您的洱海时光。今天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晚餐独家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大理古城→自愿选择增加千古情→丽江古城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享用“白族私房菜”。下午乘车赴丽江，当天可自愿选择增加大型歌舞表演《丽江千古情》丽江千古情景区由中国第一家演艺上市公司——宋城演艺倾力打造。毗邻文笔海自然景观，与玉龙雪山遥相呼应，地理环境优越，以丽江民族地域文化为主题，以大型歌舞《丽江千古情》为核心内容，展现了丽江千年文化和历史风情。
                <w:br/>
                随后游【丽江古城、网红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特别提示：当天丽江千古情表演为客人自愿选择项目，可提前含或者当天现补费用含此项目！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束河古城→赠送印象丽江表演→蓝月谷→丽江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行打卡）。游览结束后赠送观赏原生态大型实景演出《印象丽江》(赠送演出，赠送项目自愿放弃，场次调整，停演，或者来不及观看等不用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游【蓝月谷】。游毕乘车返回丽江，晚餐自理，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丽江→虎跳峡→普达措→藏家歌舞晚会
                <w:br/>
              </w:t>
            </w:r>
          </w:p>
          <w:p>
            <w:pPr>
              <w:pStyle w:val="indent"/>
            </w:pPr>
            <w:r>
              <w:rPr>
                <w:rFonts w:ascii="微软雅黑" w:hAnsi="微软雅黑" w:eastAsia="微软雅黑" w:cs="微软雅黑"/>
                <w:color w:val="000000"/>
                <w:sz w:val="20"/>
                <w:szCs w:val="20"/>
              </w:rPr>
              <w:t xml:space="preserve">
                贵宾按照提前约定时间起床， 早餐后乘车赴香格里拉，途中远观长江第一湾，途中游览最美世界十大峡谷之一的【虎跳峡】(观光扶梯自理)虎跳峡是万里长江第一大峡谷，横穿与哈巴和玉龙雪山之间因猛虎跃江心石过江的传说而得名。随后游览我国大陆第一个国家公园【普达措国家公园】乘坐环保车到达属都湖（海拔约4100米，约3小时）, 晚上赠送藏家歌舞晚会（品：藏式烤牦牛火锅、，酥油茶、青稞酒、藏式小吃、烤鸡）体验藏族文化，欣赏原生态歌舞（约120分钟）入住酒店。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独克宗古城→香巴拉时轮坛城→丽江（动车）昆明
                <w:br/>
              </w:t>
            </w:r>
          </w:p>
          <w:p>
            <w:pPr>
              <w:pStyle w:val="indent"/>
            </w:pPr>
            <w:r>
              <w:rPr>
                <w:rFonts w:ascii="微软雅黑" w:hAnsi="微软雅黑" w:eastAsia="微软雅黑" w:cs="微软雅黑"/>
                <w:color w:val="000000"/>
                <w:sz w:val="20"/>
                <w:szCs w:val="20"/>
              </w:rPr>
              <w:t xml:space="preserve">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随后参观完毕后回拉县城中餐,穿越金沙江--返回丽江，根据时间丽江乘动车返回昆明！
                <w:br/>
                温馨提示：如遇暑期、国庆、春节黄金周或其他特殊原因导致丽江回昆明动车票无法保证的情况下，将调整为香格里拉或大理动车回昆明，或者安排丽江多住一晚，行程最后一天早动车返昆。回程请尽量安排晚航班，敬请谅解！
                <w:br/>
                温馨提示：
                <w:br/>
                香格里拉属于高海拔地区，有高原反应的客人，请提前准备好氧气瓶等，当地温度较低，请大家提前做好保暖准备，香格里拉属于少数民族集聚地，请尊重少数民族的生活方式，不要随地乱扔垃圾。
                <w:br/>
                交通：动车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昆明→温馨的家
                <w:br/>
              </w:t>
            </w:r>
          </w:p>
          <w:p>
            <w:pPr>
              <w:pStyle w:val="indent"/>
            </w:pPr>
            <w:r>
              <w:rPr>
                <w:rFonts w:ascii="微软雅黑" w:hAnsi="微软雅黑" w:eastAsia="微软雅黑" w:cs="微软雅黑"/>
                <w:color w:val="000000"/>
                <w:sz w:val="20"/>
                <w:szCs w:val="20"/>
              </w:rPr>
              <w:t xml:space="preserve">
                方案一：12点以前航班的贵宾，早餐后由我社工作人员统一根据返程时间提前2-3小时安排送机。
                <w:br/>
                方案二：12点以后航班我们将前往【游客集散中心】参观完毕后适时安排送机。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交通：济南昆明往返机票，含燃油税
                <w:br/>
                费用包含：
                <w:br/>
                1.住宿：指定甄选携程网好评5钻酒店+楚雄4钻酒店+大理5钻海景酒店海景房（泸沽湖、香格里拉段除外），不提供自然单间，产生单房差由客人自理；
                <w:br/>
                2.门票：行程所列景点首道大门票及行程内所含景区小交通（全程门票为旅行社打包优惠套票，客人持有任何优惠证件旅行社概不退票）
                <w:br/>
                3.用餐：7早7正，赠送1餐包或团餐，正餐餐标40元/人（香格里拉段餐标30元/人根据人数安排餐，人数减少菜品相应减少！）；
                <w:br/>
                4.用车：全程满15人升级2+1旅游空调车，5年以上专业司机驾驶，保证1人1正座；
                <w:br/>
                5.导游：本产品全程分段操作，即接送段、丽江段/泸沽湖段/香格里拉段/版纳段，各段需更换当地地陪导游，各段导游会提前一天晚上 22:00前跟游客联系。（6成人以上安排导游，6成人以下司机兼向导、司机不带进景区）！
                <w:br/>
                6.购物：全程无购物店；
                <w:br/>
                7.其它备注：延伸线按照酒店备选住，不保证钻级！
                <w:br/>
                备注：本行程所标注的景区景点游玩时间和游玩顺序仅供参考 ，本社承诺在不减少景区景点的情况下 ，游玩时间和顺序由随团导游根据实际情况进行安排和调整。
                <w:br/>
                特别说明：由于云南旅游实行统一订票 随机分配，所以同组客人动车票有可能分不到相邻的座位/同一车厢，客人如需调整座位，可寻找车厢内的列车员协调。
                <w:br/>
                住宿安排：
                <w:br/>
                第一晚—昆明：首选江野度假酒店、擎天新悦酒店、星耀温泉酒店、花之城豪生国际大酒店、晟世仟和酒店、或同级
                <w:br/>
                第二晚—楚雄：首选楚雄翰承国际温泉酒店、威楚酒店、澜辰酒店、曼格酒店、锦星酒店或同级
                <w:br/>
                第三晚—大理：首选大理洱海福朋喜来登酒店、大理悦云雅阁度假酒店、维笙山海湾酒店、大理国际酒店或同级
                <w:br/>
                第四晚—丽江：首选丽江财祖度假酒店、丽江国际大酒店、大港旺宝国际饭店、官房大酒店花园别墅或同级
                <w:br/>
                第五晚—丽江：首选丽江财祖度假酒店、丽江国际大酒店、大港旺宝国际饭店、官房大酒店花园别墅或同级
                <w:br/>
                第六晚—香格里拉：首选茂源酒店、巴拉格宗酒店、蜀锦沐云酒店、月光国际酒店或同级
                <w:br/>
                第七晚—昆明：首选擎天新悦酒店、星耀温泉酒店、世纪金源大饭店（域景房）、花之城豪生国际大酒店、晟世仟和酒店或同级
                <w:br/>
                第八晚—温馨的家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1.虎跳峡观光扶梯70元/人；
                <w:br/>
                2.因交通延误、取消等意外事件或不可抗力原因导致的额外费用；
                <w:br/>
                3.游意外保险及航空保险（建议旅游者购买）；
                <w:br/>
                4.自由活动期间交通费和餐费；
                <w:br/>
                5.全程入住酒店产生的单房差；
                <w:br/>
                6.因旅游者违约、自身过错、自身疾病等自身原因导致的人身财产损失而额外支付的费用；
                <w:br/>
                7.儿童报价以外产生的其他费用需游客自理；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虎跳峡观光扶梯</w:t>
            </w:r>
          </w:p>
        </w:tc>
        <w:tc>
          <w:tcPr/>
          <w:p>
            <w:pPr>
              <w:pStyle w:val="indent"/>
            </w:pPr>
            <w:r>
              <w:rPr>
                <w:rFonts w:ascii="微软雅黑" w:hAnsi="微软雅黑" w:eastAsia="微软雅黑" w:cs="微软雅黑"/>
                <w:color w:val="000000"/>
                <w:sz w:val="20"/>
                <w:szCs w:val="20"/>
              </w:rPr>
              <w:t xml:space="preserve">【虎跳峡】(观光扶梯自理)虎跳峡是万里长江第一大峡谷，横穿与哈巴和玉龙雪山之间因猛虎跃江心石过江的传说而得名</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2025-09-08T14:17:07+08:00</dcterms:created>
  <dcterms:modified xsi:type="dcterms:W3CDTF">2025-09-08T14:17:07+08:00</dcterms:modified>
</cp:coreProperties>
</file>

<file path=docProps/custom.xml><?xml version="1.0" encoding="utf-8"?>
<Properties xmlns="http://schemas.openxmlformats.org/officeDocument/2006/custom-properties" xmlns:vt="http://schemas.openxmlformats.org/officeDocument/2006/docPropsVTypes"/>
</file>