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7-8月晚对中全景日本双飞6日游行程单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RH1751524177BH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畅游“大阪+京都+奈良+富士山+东京”，经典美不胜收
                <w:br/>
                奈良子鹿公园、心斋桥、清水寺、东大寺、富士山、浅草寺
                <w:br/>
                悠享美食:
                <w:br/>
                日式定制、 日式小火锅、 鳗鱼饭 、升级一餐 3000 日元烤肉自助
                <w:br/>
                舒适住宿:
                <w:br/>
                网评携程 3 钻酒店，升级一晚日式温泉酒店，升级一晚网评携程 5 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 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 INN 大阪阪急十三站西口Ⅱ/ Osaka Grand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【大阪城公园】（不登城） ，此为日本著名武将丰臣秀吉所建造而成，为日本第一名城；大阪城公园 内城中央耸立着大阪城的主体建筑天守阁，巍峨宏伟，镶铜镀金，十分壮观，后昭和年间重建，供大阪城
                <w:br/>
                周边民众休憩。
                <w:br/>
                【心斋桥】百货商店与各式专门店等为大阪代表性的中心商务区，也可前往附近的【道顿崛】 品尝日 本特色小吃.
                <w:br/>
                【茶道体验】对日本茶道感兴趣的朋友都知道, 茶禅一味 是日本茶道的最高境界.
                <w:br/>
                【清水寺】被列为日本国宝建筑之一的清水寺，这座完全木造的寺院总面积达 13 万平方米之广，其 内最有名的「清水舞台」，凭栏远望，更可将京都市景尽收眼底。【 二年坂、三年坂】清水寺外面的二年 坂、三年坂是具有京都独特风情的坡道，被列入了日本“重要传统的建造物群保护地区”。石坂两侧充满
                <w:br/>
                古老风韵的日式建筑，有许多和风浓郁的土特产商店可以逛，还不时可以遇见穿着传统服饰的女性迎面走 过。（如遇人流高峰期则改为金阁寺）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中部地区酒店：东海城市酒店 /丰川大酒店 /东横 inn 系列或同级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中部-富士山地区
                <w:br/>
              </w:t>
            </w:r>
          </w:p>
          <w:p>
            <w:pPr>
              <w:pStyle w:val="indent"/>
            </w:pPr>
            <w:r>
              <w:rPr>
                <w:rFonts w:ascii="微软雅黑" w:hAnsi="微软雅黑" w:eastAsia="微软雅黑" w:cs="微软雅黑"/>
                <w:color w:val="000000"/>
                <w:sz w:val="20"/>
                <w:szCs w:val="20"/>
              </w:rPr>
              <w:t xml:space="preserve">
                【富士山五合目】（视乎天气而定）五合目是车辆可以驶入富士山最高的地方 ，向上可以近距离观赏 富士山顶的壮美。（封山改为天梯小镇 ）
                <w:br/>
                【忍野八海】野八海是日本山梨县山中湖和河口湖之间忍野村的涌泉群。因为错落有致地散布着八个 清泉，“忍野八海”故而得名且名扬四方。
                <w:br/>
                【御殿场奥特莱斯】坐落在美丽的富士山脚下，是日本最大的名品折扣城。这里是拥有日本最多店铺 数（ 日本第一）共 240 家的特价商品购物城。国际著名奢侈品牌及国内外的人气精品店、前卫时尚的儿童 服饰、男式 ・ 女式皮革制品 ・ 配饰、运动及戶外用品等应有尽有，是一家让人想来了又來的特价商品购物 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温泉酒店东洋/富士樱旅馆/富士望/新星山中湖酒店/或同级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【综合免税店】 日本人气产品免税专门店, 客人可自由选购各种日本国民之健康流行食品及各种日本
                <w:br/>
                手信。
                <w:br/>
                【浅草寺】  这里是日本观音寺总堂，相传在古天皇 36 年 3 月 18 日 SUMIDA  川的三位渔民在出海 捕鱼时，看到观音显现，于是那时的渔民回去将此事说出来以后，信观音的人日益增多，并建立浅草寺来
                <w:br/>
                供奉观音。来到这里您当然也不能错过长达百公尺贩卖各式各样精美纪念品及美味仙贝的的商店街。
                <w:br/>
                【秋叶原】秋叶原（Akihabara， あきはばら )  , 俗称为 AKIBA，是日本与时代尖端产业同步的电器 大街，地址位于日本东京都千代田区，属下谷地域
                <w:br/>
                【东京大学】东京大学（The University of Tokyo， 日文平假名： と う き ょ うだいがく )   , 简称东大 	( と うだい )  , 是一所本部位于日本东京都文京区的世界级著名研究型综合大学。作为日本最高学术殿堂 和七所旧帝国大学之首，其在全球都享有极高的声誉
                <w:br/>
                【日本未来科学馆】 日本科学未来馆是一个与大家共同分享 21 世纪 新知 ,面向所有人开放的科学博 物馆。
                <w:br/>
                【银座】银座是东京最主要的繁华商业街。 以其华丽高雅、雍容大方、充满成熟浪漫的气息而着称。 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b 八王子/ Famy Inn 酒店幕张/东横 INN 幕张/或同级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【江之电】连接藤泽与镰仓沿着海岸线行驶的复古电车，沿途经过知名景点，江之岛、长谷寺、镰仓 大佛，以及「灌篮高手」 的镰仓高校前站。海岸线还可欣赏到海天一色的美丽景致，是一条很知名的观光 电车。
                <w:br/>
                【镰仓高校前】江之电沿途停靠的“镰仓高校前”车站，出了车站不远处靠近海边的路口，就是《灌 篮高手》里樱木花道与晴子打招呼这一经典场景的取景地。面对蔚蓝的湘南海岸，关于灌篮高手的热血青 春记忆扑面而来，这画面足以令人回味感动。
                <w:br/>
                【江之岛】江之岛位于日本神奈川县藤泽市境内。古时只有在退潮时，才能显出一条从对面湘南海岸 通往此岛的沙嘴，涨潮时江之岛曾是独立的。直到关东大地震时此岛整体升高，才变成不论何时都和对面
                <w:br/>
                相连的地貌。
                <w:br/>
                【珍珠文化馆】 日本三大珍珠品牌之一御宝（御木本，田崎），著名的 Akoya 粉色咸水珠。一般人常 听说日本 Akoya 珍珠，正确来说，日本珍珠不等同于日本 Akoya 珍珠，日本珍珠其实也有淡 水珍珠和海 水珍珠之分，但只有日本海水珍珠才称之为日本 AKOYA 珍珠。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东海城市酒店 /丰川大酒店 /东横 inn 系列或同级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 济南
                <w:br/>
              </w:t>
            </w:r>
          </w:p>
          <w:p>
            <w:pPr>
              <w:pStyle w:val="indent"/>
            </w:pPr>
            <w:r>
              <w:rPr>
                <w:rFonts w:ascii="微软雅黑" w:hAnsi="微软雅黑" w:eastAsia="微软雅黑" w:cs="微软雅黑"/>
                <w:color w:val="000000"/>
                <w:sz w:val="20"/>
                <w:szCs w:val="20"/>
              </w:rPr>
              <w:t xml:space="preserve">
                【奈良子鹿公园】奈良公园位于奈良市区的东侧、春日山脚下，是一个占地广大的开放式公园。公园 中一年四季景色优美如画，在开阔的草甸上生活着成百上千只野生梅花鹿，亲近可爱的梅花鹿春季嫩枝发 芽、秋季满园枫叶的奈良公园都令人心旷神怡，而在其他季节也很适合悠闲自在地漫步。
                <w:br/>
                【东大寺】东大寺大佛殿（不进主殿）， 日本奈良的东大寺大佛殿，是世界现存最大的木结构建筑。 前往京都游览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飞机包含济南--大阪--济南往返机票
                <w:br/>
                ■   团队经济舱机票含税（ 团队机票一经开出，不得更改、不得签转、不得退票）。
                <w:br/>
                ■  出发当日请务必携带好有效护照  ，建议提前 3 小时抵达机场；  自身原因导致误机的  ，旅游者自行承担。 签证包含日本团队签证费用。
                <w:br/>
                交通包含境外旅游巴士及外籍司机
                <w:br/>
                住宿 ：网评携程 3 钻标准酒店双标间，升级一晚网评携程 5 钻酒店，一晚日式温泉酒店
                <w:br/>
                ■旅行社将根据实际情况安排游客入住。不提供自然单间，如产生单人房差请游客自行现付房差。
                <w:br/>
                恕不接受指定酒店及房型； 日本酒店不评星级，不挂星，默认 10 岁以下儿童不占床，不含早餐费，需前台现付； 床型不保证，视当天酒店入住情况而定。
                <w:br/>
                用餐：行程中团队标准用餐 5 早 5 正，正餐 1500 日元/餐，其中一餐升级 3000 日元烤肉（酒店含早，正餐如因 自身原因放弃用餐，则餐费不退， 自由活动期间用餐请自理）。
                <w:br/>
                导游包含持证中文导游服务（ 自由活动期间除外） 。
                <w:br/>
                行程所列景点（景点首道大门票）；不含自费、娱乐项目、其它个人消费（报价已按优惠折扣门票或免票核算，无 优惠门票可退 ）
                <w:br/>
                行程中标注的时间可能因堵车、排队、路况、天气等特殊情况有所调整；行程中的所包含的景点属于打包销售，如 您不接受或因天气原因不能安排的景点，恕不退还费用。因罢工、天气原因、航班取消或更改时间，交通延阻及其 它不在本公司控制范围内不可抗力情况所导致的额外费用。若遇特殊情况，在不改变行程景点的前提下，行程游览 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
                <w:br/>
                ■ 单人房差或加床费用；
                <w:br/>
                ■“旅游费用包含”  内容以外的所有费用。
                <w:br/>
                ■ 如境外自动放弃行程，属于离团，需与使馆申请，同意后需支付 1000 元/人/天；并签订免责条款（ 自由活动时， 不计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糖/巧克力 或项链、手链等珍珠饰品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化妆品、奢侈品、 电器、相机、日本当地保健品等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1.每日行程结束后至次日行程开始前 ，均为游客自行安排活动期间！
                <w:br/>
                2.最后一天 ，早餐后至集合乘机前为游客自行安排活动时间。（特别提醒 ：游客自行安排活动期间请注意自身的 人身及财产安全）
                <w:br/>
                3.特别说明：  由于旅游产品的特殊性  ，不同时间、不同地区、不同人数等报名都可能存在价格差异 ，就像同一   个航班上的客人机票价格也都不可能一样。我公司不接受因同团客人价格差异而出现的投诉，凡报名参团者视为接  受此条。  同时散拼团也有可能出现几款不同产品同车的情况  ，不同公司及门店销售政策及优惠政策也可能不一    样 ，我公司不     接受到当地后因不同产品优惠幅度不一样而出现的投诉或要求更换产品 ，报名时视为接受此条。 特殊人群说明：  2 周岁以下婴儿价单议（不含机位)，老年人 ：特价产品费用不退不换 ，也不享受任何证件优惠  退费（包括老年人、学生证、特殊人群） ，外籍友人 ：本产品报价适用持有大陆居民身份证的游客。如您持有其   他国家或地区的护照 ，请提前告知！病患者、孕妇及行动不便者 ，  因服务能力所限无法接待 ，敬请谅解！
                <w:br/>
                旅游告知
                <w:br/>
                1.【电压参考】 日本电压为 1 0 0伏特 AC，不过日本东部地区的频率为 5 0赫兹，西部的京都、大阪、名古屋  的 频率为 6 0赫兹，各大城市的主要饭店都有1 0 0伏特和2 0 0伏特的电源插座，但是一般只能够插入双脚插头。
                <w:br/>
                2.【时差参考】 比中国时间快一小时。
                <w:br/>
                3.【汇率币值参考】在国内规模较大的中国银行都可兑换货币，兑换率每天变动，星期六、 日和公共假期都关闭。
                <w:br/>
                参考汇率：500 元人民帀换 1 万日元 ，建议出团前兑换 1000-2000 人民币的日元，方便便利店、自动售卖机消费。
                <w:br/>
                4.【语言文化】 日语，但简单的英语也能沟通， 日文中有不少的汉字，所以用汉字做笔谈，也可沟通。
                <w:br/>
                5.【季节气候】 日本的气候属于温带海洋性气候，北端位于亚寒带，而最南端属于亚热带，冬季寒冷，需携带轻便 大衣保暖外套或厚毛衣等。冬季【12-2 月】春季【3-5 月】夏季【6-8 月】秋季【9-11 月】。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 ，听从工作人员指挥。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(A)人民币:现金不超过 20000 元。
                <w:br/>
                (B)外币总值:不超过美金 5,000 元(旅行支票,汇票不计)。
                <w:br/>
                11.政规定：不得自海外携带新鲜水果入境，若违反规定除水果被没收外将处 3 万至 5 万元罚款。
                <w:br/>
                12. 日本新入境审查手续已于 2007 年 11 月20 日起实施，前往日本旅客入境时需提供本人指纹和拍摄脸部照片并 接受入
                <w:br/>
                境审查官之审查，拒绝配合者将不获准入境，敬请了解。
                <w:br/>
                <w:br/>
                当地小费说明
                <w:br/>
                房间吧台上零食及冰箱小瓶酒、饮料等取用请自行登记再至柜台结账，房间内电话费请退房时自行结账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因私护照（有效期 6 个月以上 ）。
                <w:br/>
                2、三个月内 2 白底彩色照片（ 3.5*4.5 ）。
                <w:br/>
                3、本人如实填写日本旅游签证申请表；个人信息处理同意书签字。
                <w:br/>
                4、本人身份证（正反面）复印件，全家户口本复印件。
                <w:br/>
                5、在职证明及营业执照副本复印件（需公章），退休者需提供退休证复印件，学生请提供在校证明或学生证 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2025-07-17T02:57:23+08:00</dcterms:created>
  <dcterms:modified xsi:type="dcterms:W3CDTF">2025-07-17T02:57:23+08:00</dcterms:modified>
</cp:coreProperties>
</file>

<file path=docProps/custom.xml><?xml version="1.0" encoding="utf-8"?>
<Properties xmlns="http://schemas.openxmlformats.org/officeDocument/2006/custom-properties" xmlns:vt="http://schemas.openxmlformats.org/officeDocument/2006/docPropsVTypes"/>
</file>