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【尊享C位草原】天路雪乡 坝上草原 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HEB1751512250v6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接受蒙古族最崇高的礼仪、下马酒、献哈达，让你感受到浓浓的蒙古人热情好客的古朴民风；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家乡--天路雪乡度假村
                <w:br/>
              </w:t>
            </w:r>
          </w:p>
          <w:p>
            <w:pPr>
              <w:pStyle w:val="indent"/>
            </w:pPr>
            <w:r>
              <w:rPr>
                <w:rFonts w:ascii="微软雅黑" w:hAnsi="微软雅黑" w:eastAsia="微软雅黑" w:cs="微软雅黑"/>
                <w:color w:val="000000"/>
                <w:sz w:val="20"/>
                <w:szCs w:val="20"/>
              </w:rPr>
              <w:t xml:space="preserve">
                指定地点集合，乘高铁二等前往北京南站。导游接站后，赴张家口周边，张家口又称“张垣”“武城”，是河北省下辖地级市，地处河北省西北部，京、冀、晋、蒙四省市交界处，是京津冀（环渤海）经济圈和冀晋蒙（外长城）经济圈的交汇点，车览【八达岭长城】，是明代长城的精华，是最具代表性、保存最好的一段，史称天下九塞之一。如今作为新北京十六景之一，也被联合国评为“世界文化遗产”。
                <w:br/>
                 后抵达【天路雪乡度假村】这里原始森林覆盖率达到65%以上，空气中负氧离子含量高达6800个/每立方米，秀美的阿不太河穿流而过，清澈的山泉水从山间汩汩而来，“不枯老井”更是给这里增添了一份神秘和惬意，请相信，我们将陪您一起度过一个17度的夏天！晚餐后入住民宿休息。
                <w:br/>
                （若到达时间较早，可在北京南站肯德基、麦当劳、星巴克等自由休息等待或北京南站周边自由活动，注意不要出去太远，免得耽误集合时间）。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张北坝上草原天路雪乡景区——天路小火车——骑马体验——巴亚尔图狂欢夜
                <w:br/>
              </w:t>
            </w:r>
          </w:p>
          <w:p>
            <w:pPr>
              <w:pStyle w:val="indent"/>
            </w:pPr>
            <w:r>
              <w:rPr>
                <w:rFonts w:ascii="微软雅黑" w:hAnsi="微软雅黑" w:eastAsia="微软雅黑" w:cs="微软雅黑"/>
                <w:color w:val="000000"/>
                <w:sz w:val="20"/>
                <w:szCs w:val="20"/>
              </w:rPr>
              <w:t xml:space="preserve">
                早餐结束后，乘车赴位于张北县战海乡阿不太沟村的【天路雪乡】景区紧靠在中国66号公路-草原天路边上，地理位置优越，南接崇礼，东临赤诚，北靠沽源，位于张北县战海乡阿不太沟，总占地20000余亩，是草原天路上一处环境独特，景色迥异的集休闲、度假、避暑、赏雪、娱乐为一体的旅游胜地。
                <w:br/>
                    后换乘【天路小火车】乘坐景区观光小火车全程约一小时左右，中途停靠三个站点。沿线蜿蜒曲折、湛蓝的天空、壮丽的草原、众多的风车、景观奇峻，展现出一幅百里坝头风景画卷。
                <w:br/>
                ●赠送萌宠乐园、跟小动物SAY  HELLO
                <w:br/>
                ●赠送草原云上秋千（单人）、草原超级秋千（多人）、脚踏秋千
                <w:br/>
                ●赠送欢乐旋转吊篮
                <w:br/>
                ●赠送上山魔毯
                <w:br/>
                ●赠送旋转自行车、飞轮转转
                <w:br/>
                ●赠送天空之伞、不倒翁陀螺
                <w:br/>
                ●赠送七彩栈道、森林乐园、松林氧吧、爱情起点、松林吊床
                <w:br/>
                ●赠送网红小坦克、滑索
                <w:br/>
                ●赠送无动力海盗船
                <w:br/>
                ●赠送网红打卡（粉色越野车、网红椅、网红滚筒、网红212、怀旧拖拉机）
                <w:br/>
                ●赠送天空之境、玛丽莲梦露雕塑
                <w:br/>
                    中餐后乘车前往马场体验骑马【骑马不低于40分钟】来到草原必须是要体验骑马的（让我们策马扬鞭，驰骋在大草原上，那是不可能的，你想多了，再温顺的马儿也有小脾气；为了您的安全不会有高难度的骑术安排），在专业马倌的操作下体验来自草原与马背上的魅力。
                <w:br/>
                    后乘车前往梦回草原!亲情巨献!【巴亚尔图狂欢夜】（赠送项目，不参加不退费）享受自由的盛宴！（狂欢夜内容：开场舞蹈/草原歌曲/民族乐队组合/顶碗舞/互动年代秀/猛汉科目三/摇滚/篝火狂欢烟花瀑布/打铁花烟火龙/千人蹦野迪谢幕）
                <w:br/>
                草原篝火晚会：在星空下，与朋友们围坐篝火，畅谈人生，享受草原的宁静与美好；
                <w:br/>
                民族风情表演：欣赏蒙古族传统歌舞，感受草原文化魅力；
                <w:br/>
                草原蹦野迪：现代与传统的结合，感受千人狂欢盛宴！
                <w:br/>
                烟花秀打铁花：夜幕下，烟花瀑布凭空划落，朵朵绚丽多彩的铁花在空中绽放，流连忘返
                <w:br/>
                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木兰围场追梦坝上—穿越草原0号公路—草原营地——诈马宴
                <w:br/>
              </w:t>
            </w:r>
          </w:p>
          <w:p>
            <w:pPr>
              <w:pStyle w:val="indent"/>
            </w:pPr>
            <w:r>
              <w:rPr>
                <w:rFonts w:ascii="微软雅黑" w:hAnsi="微软雅黑" w:eastAsia="微软雅黑" w:cs="微软雅黑"/>
                <w:color w:val="000000"/>
                <w:sz w:val="20"/>
                <w:szCs w:val="20"/>
              </w:rPr>
              <w:t xml:space="preserve">
                早餐后，乘车前往【追梦坝上景区】（赠送380元娱乐套票） 
                <w:br/>
                    含大型震撼实景蒙古马术特技情景剧《游牧传奇》百人参演！草原千年灵性之舞——哨鹿演出、骏马奔腾马踏水花等20个娱乐项目！具体项目包含：
                <w:br/>
                第一站：祭祀百草敖包
                <w:br/>
                第二站：月亮湖广场彩色越野车摆拍，网红秋千玻璃球拍照
                <w:br/>
                第三站：呐喊喷泉
                <w:br/>
                第四站：梅花鹿园，草原神兽亲密接触，感受哨鹿文化，梦回百年。
                <w:br/>
                第五站：蒙古服装照相
                <w:br/>
                第六站：射箭10支真箭
                <w:br/>
                第七站：萌宠乐园 互动喂小动物，与小动物亲密接触
                <w:br/>
                （宠物羊，小白兔，小骆驼）;
                <w:br/>
                第八站：团体项目（毛毛虫，拔河比赛，碰碰球，摇摆乒乓球，跳皮筋，跳大绳）
                <w:br/>
                第九站：牧草迷宫，是一项考验智慧与体力的最佳运动。
                <w:br/>
                第十站：草原高尔夫
                <w:br/>
                第十一站：儿童乐园区（儿童秋千、儿童大滑梯、荡椅、足球场、跷跷板、蹦极床、网红地球仪，四人旋转跷跷板，攀岩墙，益智滑梯）
                <w:br/>
                第十二站：草原蹦极床（不限次数）
                <w:br/>
                第十三站：穿梭过山车（老少皆宜，不限次数）
                <w:br/>
                第十四站：天空之境网红打卡--- 拍最美蓝天，朵朵白云。
                <w:br/>
                第十五站：金莲花海
                <w:br/>
                第十六站：彩虹滑草（不限次数）
                <w:br/>
                第十七站：蒙古部落（喝奶茶，炸果子，羊杂汤，蒙语小课堂，蒙古舞，搏克表演，四胡，搭建蒙古包，草原那达慕）
                <w:br/>
                第十八站：古老的蒙古训鹰表演（弘吉剌部落）
                <w:br/>
                第十九站：骏马奔腾，马踏水花（月亮湖旁）
                <w:br/>
                第二十站：观看《游牧传奇》大型震撼实景蒙古马术特技情景剧，百人以上出演！
                <w:br/>
                【友情提示】您可以乘坐马车/骑马进入进去 50元/人 自理 及乘坐景区内小火车游览50元/人 自理
                <w:br/>
                    后乘车前往【0号公路】穿越草原0号公路体验大自然的粗犷与秀美，进入草原秘境，谁曾想过？谁敢想象？在草原上有一条85公里的无名公路，草原零号公路竟能把山水林田湖草沙完美的融合在一起，行驶在这条曾经无名的公路上，挺进草原、迈过山峦、穿过树林、越过沙海、掠过碧田、跳过镜湖，趟过清流、蜿蜒的公路走过草原的五光十色，正如曲曲折折的人生尝过的百般滋味，每一次的上坡何曾不是经历过的负重前行，每一次的登顶何曾不是体验过的豁然开朗，很多人把大地比作母亲，这是多么的贴切！大地的一笑一颦，一嗔一怒，造就了景观的丰富，每一种景致都是母亲给孩子情绪的轻抚。草原零号公路走过的每一处景观，又何曾不是长生天对芸芸众生的眷顾？来吧，就在这个夏天，让我们卸下包袱，情绪拉满，一起走进这条曾经无名的草原零号公路。
                <w:br/>
                    后前往【草原营地】美丽的蒙古姑娘和小伙子穿蒙古袍列队欢迎大家，每位尊贵的客人接受蒙古人迎宾礼。
                <w:br/>
                ●接受蒙古族最崇高的礼仪、下马酒、献哈达，让你感受到浓浓的蒙古人热情好客的古朴民风
                <w:br/>
                ●赠送【诈马宴】感受蒙古民族的热情好客、异域风情、马头琴/蒙古长调/呼麦/蒙古舞蹈/四胡等，品尝纯正的蒙古烤全羊
                <w:br/>
                ●晚上参加纯正蒙古风情的【篝火晚会】、嗨翻整个草原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多伦——4小时草原深度越野+大草原闪电河漂流
                <w:br/>
              </w:t>
            </w:r>
          </w:p>
          <w:p>
            <w:pPr>
              <w:pStyle w:val="indent"/>
            </w:pPr>
            <w:r>
              <w:rPr>
                <w:rFonts w:ascii="微软雅黑" w:hAnsi="微软雅黑" w:eastAsia="微软雅黑" w:cs="微软雅黑"/>
                <w:color w:val="000000"/>
                <w:sz w:val="20"/>
                <w:szCs w:val="20"/>
              </w:rPr>
              <w:t xml:space="preserve">
                清晨您可自行观看草原日出，呼吸着新鲜的草原空气，扑捉内蒙人早晨的倩影，蒙古民族浓厚的气息，传统的氛围会让我们爱上这片土地。
                <w:br/>
                后换乘【越野穿越锡林郭勒多伦大草原深度游】（深度越野+漂流4小时左右）不一样的路线，不一样的精彩、横跨草原，河流，沙漠、草原深处独有的风景‘这里就是【浑善达克私家沙地】，我们将正式开启更刺激童趣无限的穿越沙漠之旅，鼓足勇气，向引以为豪的童真勇敢冲去，只要您有胆，就可以征服这片沙漠。
                <w:br/>
                   体验锡林郭勒多伦诺尔大草原【闪电河漂流】 亲近大自然，乐游吐力根漂流全长5公里，绵延的吐力根河承载着您的美好心情，周边原始生态环境保存完好，植被覆盖密集，风光秀丽，全程绿荫掩映，抛开烦恼，放松自己的心情，给自己创造一次回味无穷的草原记忆――闪电河漂流，将完成您的期待。
                <w:br/>
                    后抵达张家口附近，入住酒店。晚上洗个美美的热水澡，洗去一身疲惫，进入甜美的梦乡。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返回家乡
                <w:br/>
              </w:t>
            </w:r>
          </w:p>
          <w:p>
            <w:pPr>
              <w:pStyle w:val="indent"/>
            </w:pPr>
            <w:r>
              <w:rPr>
                <w:rFonts w:ascii="微软雅黑" w:hAnsi="微软雅黑" w:eastAsia="微软雅黑" w:cs="微软雅黑"/>
                <w:color w:val="000000"/>
                <w:sz w:val="20"/>
                <w:szCs w:val="20"/>
              </w:rPr>
              <w:t xml:space="preserve">
                早餐后,欣赏沿途美丽风光，送动车站返回温馨的家。
                <w:br/>
                接待标准：（提示：在不减少任何景点的情况下，本社有权调整行程顺序，报名即视为认可）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门票：行程景点首道大门票：雪乡景区、骑马、草原娱乐套票（白场+夜场篝火），越野车+漂流（任何优惠证件无效，有相关证件和60岁以上的门票无优惠、不退款）
                <w:br/>
                酒店：1晚张家口住宿+3晚草原住宿（草原地区无空调）标间或者大床房（实际入住为准）单男单女需要单独补房差，如需大床提前告知，如对所安排酒店标准不满意加钱升级或退费自找酒店入住。
                <w:br/>
                用餐：4早（早餐：占床含早，不吃费用不退。不占床不含早餐，产生现付）4正（人数减少 菜量相对减少）。因餐饮习惯的地方差异，客人因自身原因选择放弃用餐，费用不退。（十人一桌、八菜一汤、不含酒水、人数不足十人菜品数量适当减少）。
                <w:br/>
                用车：当地起止合法运输资质旅游空调车，依据当团人数安排车型，确保一人一正座。
                <w:br/>
                大交通：家乡-北京南二等往返高铁票。
                <w:br/>
                导游：北京南站起止导游服务。
                <w:br/>
                特别说明：行程所有草原娱乐项目以及演出为整体打包。如若不参加不予退款，行程项目如因天气或其他不可抗力因素而造成的无法参加体验，费用不减不另做补偿，感谢理解。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6、全程进一个助农中转仓店/车销土特产，自愿消费不强制。
                <w:br/>
                7、景区交通推荐：马车/骑马50元/人，小火车50元/人，自愿不强制。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助农中转仓店/车销土特产</w:t>
            </w:r>
          </w:p>
        </w:tc>
        <w:tc>
          <w:tcPr/>
          <w:p>
            <w:pPr>
              <w:pStyle w:val="indent"/>
            </w:pPr>
            <w:r>
              <w:rPr>
                <w:rFonts w:ascii="微软雅黑" w:hAnsi="微软雅黑" w:eastAsia="微软雅黑" w:cs="微软雅黑"/>
                <w:color w:val="000000"/>
                <w:sz w:val="20"/>
                <w:szCs w:val="20"/>
              </w:rPr>
              <w:t xml:space="preserve">驼奶粉，奶片等奶制品，牛肉干，草原酒等产品，自愿消费不强制。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马车/骑马50元/人</w:t>
            </w:r>
          </w:p>
        </w:tc>
        <w:tc>
          <w:tcPr/>
          <w:p>
            <w:pPr>
              <w:pStyle w:val="indent"/>
            </w:pPr>
            <w:r>
              <w:rPr>
                <w:rFonts w:ascii="微软雅黑" w:hAnsi="微软雅黑" w:eastAsia="微软雅黑" w:cs="微软雅黑"/>
                <w:color w:val="000000"/>
                <w:sz w:val="20"/>
                <w:szCs w:val="20"/>
              </w:rPr>
              <w:t xml:space="preserve">马车/骑马50元/人，自愿不强制。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小火车50元/人</w:t>
            </w:r>
          </w:p>
        </w:tc>
        <w:tc>
          <w:tcPr/>
          <w:p>
            <w:pPr>
              <w:pStyle w:val="indent"/>
            </w:pPr>
            <w:r>
              <w:rPr>
                <w:rFonts w:ascii="微软雅黑" w:hAnsi="微软雅黑" w:eastAsia="微软雅黑" w:cs="微软雅黑"/>
                <w:color w:val="000000"/>
                <w:sz w:val="20"/>
                <w:szCs w:val="20"/>
              </w:rPr>
              <w:t xml:space="preserve">小火车50元/人，自愿不强制。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1．草原地处高原，日照时间长，光线较强，需要准备太阳帽、太阳镜、防晒霜。
                <w:br/>
                2．草原骑马时请最好不要随身携带摄、照相机等其他贵重物品，以免摔坏或丢失。  
                <w:br/>
                3．草原日夜温差大，天气变化多，请多准备几件衣服及防雨衣物。
                <w:br/>
                4．如吃不惯羊肉，去草原时可准备一些自己喜欢的食物、水果。
                <w:br/>
                5．住宿的房间里一般不配备洗漱用品、拖鞋和水杯，请提前自备。
                <w:br/>
                6．参加草原各项活动特别要注意安全，尤其是骑马、越野等剧烈活动要十分注意。
                <w:br/>
                7．这里的草原面积很大，外出要结伴同行，小心迷路。
                <w:br/>
                8．不要站在马、牛等动物的后方和侧后方，防止被踢。
                <w:br/>
                9．为保护草原原生态，所以请大家尽量不用或者少用洗化用品！
                <w:br/>
                10．草原景区为沙漠腹地草原绿洲，景色宜人但物资匮乏，用餐不像在都市一般。请提前备点零食小吃！
                <w:br/>
                11．请随身携带带好身份证件，儿童带好户口本。
                <w:br/>
                <w:br/>
                特别提醒： 
                <w:br/>
                1. 游客须提供参团人员准确无误的名字及身份证号码（身份证不得过期）；如因提供了错误的名字和证件号码信息，造成的损失由提供者自行承担。（特别提示：动车票一旦出票，名单信息无法更改，只能退票，退票损失客人需自行承担）收客时请务必落实好客人是否为失信人，客人因失信人原因造成的所有损失（动车票损、车位、导服）由客人自行承担
                <w:br/>
                2. 出发时成人必须携带有效期内身份证原件，16岁以下儿童如无身份证的必须携带户口本原件，婴儿如无户口本的携带出生证明。
                <w:br/>
                3. 因游客原因、政府原因及人力不可抗拒因素（如天气，罢工、火灾、航空管制等原因）造成的景点等无法游览、往返大交通延误及额外产生的住宿、门票及交通的费用，由客人自己承担，我社仅有协助解决、使客人损失减少到最低的义务。赠送景点如因个人原因或人力不可抗拒因素造成景点无法正常游览的，我社不负责退还门票。
                <w:br/>
                4. 动车班次都为暂定班次，具体以实际为准！
                <w:br/>
                5. 以上行程每天具体时间安排可能会因动车班次、天气、路况、景区客流量过大等不可抗力因素，可能会发生时间安排变动；且在不影响行程和接待标准前提下，游览先后顺序会调整，敬请谅解！
                <w:br/>
                6. 12岁以下的儿童及70岁以上的老人参团需有直系亲属的陪同，旅游者必需在报名时如实说明个人真实健康状况，在旅游过程中遵守旅游活动中的安全警示规定，患病旅游者和孕妇不得参团旅游，因游客故意隐瞒健康状况执意参团旅游或在旅游过程中不遵守旅游活动中的安全警示规定导致出现的任何问题，旅行社不承担责任。
                <w:br/>
                7. 行程出发前临时取消行程客人需承担座位损
                <w:br/>
                8. 每天早晨请在导游指定的时间到达酒店大堂集合，请勿迟到，以免耽误其他游客行程。若因迟到导致无法随车游览，责任自负，敬请谅解。
                <w:br/>
                9. 温馨提示：我社接待质量以该团大部分游客签署的意见反馈单为依据，如您在旅途中如有意见，请及时与导游或者相关联系人沟通协调处理；如您在游程中未提出异议，我社将视为满意。返程后再提异议，请理解我社不予处理！针对我们的精心安排和导游服务工作中的不足，请留下您的宝贵意见。
                <w:br/>
                签字认可
                <w:br/>
                本行程作为合同的一部分，旅游者已认真阅读本行程、同意行程安排，明确行程中的警示告知；确认本人身体条件适合参加本行程，并提供真实身份信息资料。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2025-07-27T01:51:48+08:00</dcterms:created>
  <dcterms:modified xsi:type="dcterms:W3CDTF">2025-07-27T01:51:48+08:00</dcterms:modified>
</cp:coreProperties>
</file>

<file path=docProps/custom.xml><?xml version="1.0" encoding="utf-8"?>
<Properties xmlns="http://schemas.openxmlformats.org/officeDocument/2006/custom-properties" xmlns:vt="http://schemas.openxmlformats.org/officeDocument/2006/docPropsVTypes"/>
</file>