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【草原&amp;沙漠逃跑计划】承德乌兰布统高铁5日行程单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NM1751451446Tg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承德避暑山庄+玉龙沙湖+乌兰布统·私家营地5日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家园出发-山城·承德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
                <w:br/>
                带着愉快的心情整装待发，前往国家首都·北京，后乘车前往塞外名城·承德，入住酒店后自行领略当地风情。
                <w:br/>
                【接站时间】北京南站14:30左右（早抵达的游客，可自由活动，请耐心等待）
                <w:br/>
                工作人员会提前一天与您联系，请保持开机，耐心等候。
                <w:br/>
                【酒店特色】★山城4钻-智选假日酒店★洲际旗下国际连锁，房间面积28m²，2021年开业，网评4.8分推荐，早餐价值49元/位，北赏梅园风情，南享元宝山景，与网红元宝街相邻，体验烟火气息；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山城4钻-元宝山智选酒店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皇家园林·避暑山庄-玉龙沙湖·沙漠温泉·沙漠日落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
                <w:br/>
                带着愉快的心情整装待发，前往国家首都·北京，后乘车前往塞外名城·承德，入住酒店后自行领略当地风情。
                <w:br/>
                【接站时间】北京南站14:30左右（早抵达的游客，可自由活动，请耐心等待）
                <w:br/>
                工作人员会提前一天与您联系，请保持开机，耐心等候。
                <w:br/>
                【酒店特色】★山城4钻-智选假日酒店★洲际旗下国际连锁，房间面积28m²，2021年开业，网评4.8分推荐，早餐价值49元/位，北赏梅园风情，南享元宝山景，与网红元宝街相邻，体验烟火气息；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沙漠4钻-集装箱酒店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玉龙沙湖徒步-沙漠滑沙-乌兰布统·草原下午茶·系统马背教学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【当日亮点】玉龙沙湖·沙漠日出-沙漠徒步-乌兰布统·草原下午茶-系统马背教学·争做草原马背骑士
                <w:br/>
                上午：【沙漠日出】赏朝阳露出沙漠的那一刹那，橘子的光芒照耀大地，铺满湖面，感受沙漠宁静的清晨。
                <w:br/>
                【沙漠徒步】徒步穿越在沙漠中，在沙漠中拍照，撒欢，寻找沙漠中的冰臼，欣赏大漠风光；
                <w:br/>
                下午：【独家野奢营地·游牧夏营盘】一片深藏于草原腹地的原生牧野，这里既有连绵起伏的山丘，又有接天的碧草，大自然的原始与纯净展现得淋漓尽致。无论是追寻自然的脚步，还是探寻游牧民族独有的浪漫，你将在这里留下难忘的回忆。
                <w:br/>
                【草原蒙氏下午茶】 2025年全新升级的草原限定版「草原蒙式下午茶」，满足你在草原享受“下午茶”的愿望，辽阔的草原，大朵的白云低垂，感受微风拂面的惬意，仿佛置身于宫崎骏的漫画里。
                <w:br/>
                【草原系统马背教学·争做草原马背骑士】特别邀请在国家级马术赛事中屡获殊荣的专业骑马教练教学，在教学中，将系统认识包括马鞍、缰绳、衔铁在内的全套专业马具，戴上专业护具，近距离接触蒙古改良马，逐步掌握骑马的技巧和要点，最终实现独立骑行。
                <w:br/>
                【最美星空下的营火晚会】伴随着熊熊火焰，悠扬的蒙古长调响起，我们将围着营火聆听草原上的故事，分享途中的风光见闻。邀请孩子们在星空下的表演节目。共同围着熊熊营火载歌载舞。【酒店特色】★特色-木屋别墅★风景美宿，山间别墅，推门即草原，手可摘星辰，白天拥抱蓝天白云，夜枕星空入眠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特色-木屋别墅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乌兰勇士越野车穿越·草原油桶小火车-承德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【当日亮点】乌兰勇士红色四驱越野穿越草原无人区-草原“托马斯”·油桶小火车
                <w:br/>
                上午：【乌兰勇士红色四驱越野穿越草原无人区】 （380元/人，自愿自费，市场唯一正规有手续的）
                <w:br/>
                在硬派四驱越野车的轰鸣中，乌兰布统丘陵草原的不确定性在这里完全展现。浑善达克沙地+欧式波浪形草原+白桦林独特景观，穿越在交替变换的风景中，沉浸感知多样地貌，让坐在越野车上的我们肾上腺素狂飙。
                <w:br/>
                【草原油桶小火车】草原“托马斯”，简直是草原上的快乐源泉！伴随着清脆的鸣笛声，车轮缓缓转动，小火车哐当哐当地驶向无边的草原。
                <w:br/>
                下午：适时乘车返回承德，抵达后入住酒店休息，晚餐自理。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山城4钻-元宝山智选酒店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万里长城·金山独秀-北京南站返程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【当日亮点】万里长城·金山独秀-金山岭长城-北京南站散团
                <w:br/>
                上午：【金山岭长城】拥有“万里长城、金山独秀”之美誉，因该段长城有大小金山敌楼而得名。沿途设有多处敌楼、烽火台、大小关隘以及拦马墙、剁墙、障墙以及独有的文字砖，在这里开启我们的长城文化旅游吧！
                <w:br/>
                后根据车次集合乘车前往【北京南站】散团，返回温暖的家。一路风光，一路嬉戏，一路欢声笑语，感谢6天的精彩，回忆的每一幕都是难忘的瞬间，期待下次我们再相遇。
                <w:br/>
                温馨提示：1.由工作人员或是司机师傅直接送团，建议高铁返程车次16:00以后，首都机场返程建议17:00以后，大兴机场返程建议19:00以后。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交通：山东/北京南往返高铁二等座。 全程旅游资质大巴车
                <w:br/>
                住宿：全程4晚住宿，网评4钻+1晚特色木屋
                <w:br/>
                第一/五晚承德4钻-承德元宝山智选酒店/维也纳国际/蔓兰酒店/兰欧国际或同级
                <w:br/>
                第二晚:沙漠4钻-玉龙沙湖集装箱酒店 
                <w:br/>
                第三晚:特色-木屋别墅
                <w:br/>
                门票:避暑山庄/金山岭长城
                <w:br/>
                活动：沙漠滑沙    草原下午茶   草原油桶小火车   最美星空下的营火晚会      草原系统马背教学·争做草原马背骑士  
                <w:br/>
                餐食：全程4早餐
                <w:br/>
                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4、自费项目单房差
                <w:br/>
                因旅游者违约、自身过错、自身疾病导致的人身财产损失而额外支付的费用；
                <w:br/>
                4、单房差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参团须知：
                <w:br/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3、高血压、心脏病患者、孕妇等特殊人群不进行接待；
                <w:br/>
                4、行程中所赠送项目因交通、天气等不可抗因素导致不能赠送的、或因您个人原因不能参观的，旅行社有权做调整或取消，费用不退；
                <w:br/>
                5、如出发前10天退团不收取任何费用，出发前7-9天退团收取团费20%损失，出发前4-6天以内退团收取团费40%损失，出发前3天内收取团费50%损失；
                <w:br/>
                6、接待质量以客人意见单为凭证，如有接待问题请在当地提出，当地解决；请客人务必认真填写；
                <w:br/>
                7、请游客报名时备注清楚自己的手机号码，提前一天保持畅通，工作人员将在出发前一天与您联系；
                <w:br/>
                8、游客在旅途中注意人身和财产安全；建议客人不单独行动，不宜玩的太晚、喝的太多；尽量早休息；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2、儿童说明：含目的地早餐正餐、旅游全程用车、综合服务费。
                <w:br/>
                3、优惠说明：60-69周岁退50元/人，70周岁以上现退120元/人，凭有效证件最后一天导游现退，特价团期不退费，敬请理解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2025-07-17T02:55:44+08:00</dcterms:created>
  <dcterms:modified xsi:type="dcterms:W3CDTF">2025-07-17T02:55:44+08:00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