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（逐梦童趣时光）山航日本大阪往返双飞6天晚班25行程单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26992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青岛-大阪 参考航班 SC4095(1720-2100）
                <w:br/>
                大阪-青岛 参考航班  SC4096(2200-2325)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山航执飞</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青岛-大阪 SC4095(1720-2100）
                <w:br/>
              </w:t>
            </w:r>
          </w:p>
          <w:p>
            <w:pPr>
              <w:pStyle w:val="indent"/>
            </w:pPr>
            <w:r>
              <w:rPr>
                <w:rFonts w:ascii="微软雅黑" w:hAnsi="微软雅黑" w:eastAsia="微软雅黑" w:cs="微软雅黑"/>
                <w:color w:val="000000"/>
                <w:sz w:val="20"/>
                <w:szCs w:val="20"/>
              </w:rPr>
              <w:t xml:space="preserve">
                集合于青岛胶东机场，办理登机手续之后，乘坐航班飞往日本大阪。入国手续后，专人接机后入住酒店休息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大阪-京都-名古屋
                <w:br/>
              </w:t>
            </w:r>
          </w:p>
          <w:p>
            <w:pPr>
              <w:pStyle w:val="indent"/>
            </w:pPr>
            <w:r>
              <w:rPr>
                <w:rFonts w:ascii="微软雅黑" w:hAnsi="微软雅黑" w:eastAsia="微软雅黑" w:cs="微软雅黑"/>
                <w:color w:val="000000"/>
                <w:sz w:val="20"/>
                <w:szCs w:val="20"/>
              </w:rPr>
              <w:t xml:space="preserve">
                【大阪城公园】（不登城,约50分钟）以历史名城大阪城为中心建造的公园。大阪城四周有护城河围绕，附近庭园秀丽，亭台楼阁，奇花异卉，充满诗情画意。每年春季樱花、秋季红叶，都令大阪城公园更添艳丽。
                <w:br/>
                【心斋桥】（约60分钟）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伏见稻荷大社】（约50分钟）2015年“外国人中最有人气的日本旅游景点”排名第一！伏见稻荷大社供奉的是保佑生意兴隆、五谷丰登的神明，朱红色“千本鸟居”在电影《艺伎回忆录》中也曾出现过。成百上千座的朱红色鸟居构成了一条通往稻荷山山顶的通道千鸟居下，时光停滞，仿佛等候千年，又好像就在今天。
                <w:br/>
                【衹园】（约30分钟）祗园是京都的艺伎区，可以说是京都代表性的地区。白天，附近有7世纪的餐馆和茶馆可供消消遣，路上也可以看到行色匆匆的艺妓与你擦间而过。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名古屋-富士山
                <w:br/>
              </w:t>
            </w:r>
          </w:p>
          <w:p>
            <w:pPr>
              <w:pStyle w:val="indent"/>
            </w:pPr>
            <w:r>
              <w:rPr>
                <w:rFonts w:ascii="微软雅黑" w:hAnsi="微软雅黑" w:eastAsia="微软雅黑" w:cs="微软雅黑"/>
                <w:color w:val="000000"/>
                <w:sz w:val="20"/>
                <w:szCs w:val="20"/>
              </w:rPr>
              <w:t xml:space="preserve">
                【富士山五合目】（约40分钟），富士山日本第一高峰，是横跨静冈县和山梨县的休眠火山，主峰海拔3776米，被日本人民誉为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【茶道体验】（约15分钟）日本茶道源自中国，与日本的传统文化融合，成为日本上流社会的高雅文化活动，在精神上亦是一种超脱俗世的精神享受。茶道是一门综
                <w:br/>
                合艺术，透过日本茶道，不但可以了解其中呈现的深沉内涵，甚至日本文化中的花道、香道、书道、陶艺、铸造、美术工艺、建筑造园、宗教哲学…等，亦在茶道中容姿乍现。
                <w:br/>
                【忍野八海】（约40分钟）山中湖和河口湖之间忍野村的涌泉群。因为错落有致地散布着八个清泉，“忍野八海”故而得名且名扬四方。据说忍野八海在1200年前就有了，是富士山融化的雪水经流经地层过滤而成的八个清澈的淡泉水。被誉为“日本九寨沟”，是忍野地区指定的国家自然风景区，1985年入选“日本名水百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行程二选一
                <w:br/>
                行程一：
                <w:br/>
                【东京迪士尼乐园】（约6小时）（需另付费500元/人，一人起含接送）这里是亚洲最大的迪士尼乐园有七个主题区域：维多利亚王朝时代式街景的世界市集、冒险灰姑娘城和传奇的探险乐园、西部开拓时代的西部乐园、充分领略水上风光的动物天地、引人进入梦幻世界的梦幻乐园、如置身童话王国的卡通城、体会未来的科学和宇宙的未来乐园。这七大主题区域中共有35项精彩的表演，其共同特征是“一切都是活动的，有声有色的”。
                <w:br/>
                行程二：
                <w:br/>
                【东京大学】（约30分钟）东京大学是一所本部位于日本东京都文京区的世界级著名研究型综合大学。作为日本最高学术殿堂和七所旧帝国大学之首，其在全球都享有极高的声誉。
                <w:br/>
                【浅草寺】（约60分钟）浅草寺位于东京台东区，是日本现存的具有"江户风格"的民众游乐之  地。浅草寺是东京都内最古老的寺庙寺院的大门叫"雷门”,正式名称是"风雷神 门”,是日本的门脸、浅草的象征。穿越雷门，接触江户文化神髓。
                <w:br/>
                【银座】（约60分钟）这里是日本现代文化的代表，与巴黎的香榭丽舍大街、纽约的第五大街  齐名，是世界三大繁华中心之一。银座大道全长一公里半，大道两旁的百货公司 和各类商店鳞次栉比，专门销售高级商品。包括三越、松屋百货、松板屋、春天 百货等，高级品牌专门店如爱马仕、Gucci、Chanel,亦有各式饮食店及高级餐 厅，高级夜总会等。
                <w:br/>
                【秋叶原】（约60分钟）秋叶原是世界上大的电器商业街区，沿街分布着大大小小几百家电器店，有各种新型的电脑、相机、电视机、手机、家用电器等，品种相当齐全。这里也是日本动漫文化的发祥地，遍地都是动画、漫画、电玩、手办商店，还有很多偶像系店铺、动漫咖啡馆、女仆咖啡馆等，常能看到Cosplay的少男少女，是御宅族和动漫迷的喜爱之地。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东京-镰仓-名古屋
                <w:br/>
              </w:t>
            </w:r>
          </w:p>
          <w:p>
            <w:pPr>
              <w:pStyle w:val="indent"/>
            </w:pPr>
            <w:r>
              <w:rPr>
                <w:rFonts w:ascii="微软雅黑" w:hAnsi="微软雅黑" w:eastAsia="微软雅黑" w:cs="微软雅黑"/>
                <w:color w:val="000000"/>
                <w:sz w:val="20"/>
                <w:szCs w:val="20"/>
              </w:rPr>
              <w:t xml:space="preserve">
                【镰仓大佛】（约30分钟）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约15分钟，如遇交通管制，改为车观）镰仓高校前站是江之岛电铁所经营的铁路车站，位于日本神奈川县镰仓境内，是一个入选“关东车站百选”的无人小站，可步行到达镰仓高校，因为一部灌篮高手，这个平凡的小车站成为了无数漫迷心中的朝圣地
                <w:br/>
                【镰仓小町通】（约40分钟）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【御宝免税店】（约60分钟）在此可选购日本当地特色产品，珍珠 药妆 电器等产品。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大阪-青岛 参考航班  SC4096(2200-2325)
                <w:br/>
              </w:t>
            </w:r>
          </w:p>
          <w:p>
            <w:pPr>
              <w:pStyle w:val="indent"/>
            </w:pPr>
            <w:r>
              <w:rPr>
                <w:rFonts w:ascii="微软雅黑" w:hAnsi="微软雅黑" w:eastAsia="微软雅黑" w:cs="微软雅黑"/>
                <w:color w:val="000000"/>
                <w:sz w:val="20"/>
                <w:szCs w:val="20"/>
              </w:rPr>
              <w:t xml:space="preserve">
                早餐后，可自行前往【奥特莱斯】喜欢日式风格的你，来这里逛一逛一定可以满载而归。各种服饰的款式和设计很时髦，价格也便宜。另外奥特莱斯内有多家时尚餐厅，可以让您随时充满体力，继续精力充沛的投入血拼战斗。
                <w:br/>
                乘坐航班回国，结束愉快的旅程。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
                <w:br/>
                青岛-大阪 参考航班 SC4095(1720-2100）
                <w:br/>
                大阪-青岛 参考航班  SC4096(2200-2325)
                <w:br/>
                （团队机票将统一出票，如遇政府或航空公司政策性调整燃油税费，在未出票的情况下将进行多退少补，敬请谅解。团队机票一经开出，不得更改、不得签转、不得退票）、机票税、
                <w:br/>
                <w:br/>
                日本团体旅游签证费
                <w:br/>
                <w:br/>
                住宿：日本网评4钻标准酒店双标间、温泉酒店、
                <w:br/>
                <w:br/>
                餐食：五早4正餐
                <w:br/>
                一日三餐（以行程内标明为准，自由活动期间用餐请自理；如因自身原因放弃用餐，则餐费不退 ）、
                <w:br/>
                <w:br/>
                中文导游、专业领队、日本国内交通、行程内的景点门票、境外司机导游小费、旅游意外险。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阻或不可抗力因素造成的额外费用。根据日本法律规定，导游和司机每天工作时间不得超过10小时（包括休息时间）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御宝免税店</w:t>
            </w:r>
          </w:p>
        </w:tc>
        <w:tc>
          <w:tcPr/>
          <w:p>
            <w:pPr>
              <w:pStyle w:val="indent"/>
            </w:pPr>
            <w:r>
              <w:rPr>
                <w:rFonts w:ascii="微软雅黑" w:hAnsi="微软雅黑" w:eastAsia="微软雅黑" w:cs="微软雅黑"/>
                <w:color w:val="000000"/>
                <w:sz w:val="20"/>
                <w:szCs w:val="20"/>
              </w:rPr>
              <w:t xml:space="preserve">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【签证所需资料】
                <w:br/>
                    1、有效期在半年以上的护照2、近三个月2张4.5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游客补充协议说明
                <w:br/>
                <w:br/>
                    为保证旅游服务质量，旅游者与我社经过协商对本次旅游服务达成共同意愿，双方均自愿签署本补充协议： （此款内容均作为游客与旅行社旅游合同附件的重要内容，游客签订协议即为同意以下条款）
                <w:br/>
                ◆《中华人民共和国旅游法》规定：旅行社组织、接待旅游者，不得指定具体购物场所，不得安排另行付费旅游项目。但是，经双方协商一致或者旅游者要求，且不影响其他旅游者行程安排的除外。
                <w:br/>
                ◆旅游法释义条款规定：经双方协议安排购物，须向旅游者披露购物场所的真实情况，包括购物场所名称、内容和价格、以及购物时长等，且在不得有前款所致诱骗情形下，与旅游者协商一致。
                <w:br/>
                商店名称	主要商品	停留时间
                <w:br/>
                综合免税店	日本特色产品等	60分钟
                <w:br/>
                御宝免税店	日本特色产品等	60分钟
                <w:br/>
                ◆协议行程指应旅游者要求安排的议定行程，本协议行程应旅游者要求，安排以下当地特色旅游购物店
                <w:br/>
                ◆游客自行前往不在本补充协议中的场所购买的商品，旅行社不承担任何责任。经与旅行社协商一致，本人并受同行人委托要求旅行社按以上协议行程及购物内容提供服务
                <w:br/>
                    出境旅游者不得在境外非法滞留，或擅自分团、脱团。
                <w:br/>
                    我已阅读并充分理解以上所有内容，并愿意在友好、平等、自愿的情况下同意所有安排，且不存在旅行社将我是否同意所有安排作为签约先决条件的情况。
                <w:br/>
                    本协议一式两份，具有同等法律效力， 由双方签字或盖章生效。
                <w:br/>
                <w:br/>
                <w:br/>
                <w:br/>
                 旅行社（盖章）：                            旅游者签字：
                <w:br/>
                     签约代表签字及电话：                       旅游者电话：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2025-07-16T22:37:23+08:00</dcterms:created>
  <dcterms:modified xsi:type="dcterms:W3CDTF">2025-07-16T22:37:23+08:00</dcterms:modified>
</cp:coreProperties>
</file>

<file path=docProps/custom.xml><?xml version="1.0" encoding="utf-8"?>
<Properties xmlns="http://schemas.openxmlformats.org/officeDocument/2006/custom-properties" xmlns:vt="http://schemas.openxmlformats.org/officeDocument/2006/docPropsVTypes"/>
</file>