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【山东成团嗨吃懒游-纯玩美满 暑期定制】昆明/大理/丽江  双飞一动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26875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1、民族盛宴：二游雪山看张艺谋导演作品《印象丽江》
                <w:br/>
                2、浪漫大理：喜洲古镇、《去有风的地方》转角楼、喜林苑黄墙、风吹麦浪
                <w:br/>
                3、最美海西线：洱海游船40分钟、音乐大篷车、洱海S湾
                <w:br/>
                4、梦回丽江：打卡蓝月谷、逛丽江古城
                <w:br/>
                5、五A景区：石林、玉龙雪山、丽江古城
                <w:br/>
                6、风味美食：楚雄长街宴+大理白族酸辣鱼+苍山森林BBQ+丽江纳西药膳
                <w:br/>
                7、行程礼包：蜜月大床房+银饰对戒+生日贵宾赠送生日蛋糕
                <w:br/>
                8、暑期限定：苍山亲子森林乐园-BBQ+S湾家庭旅拍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昆明-石林-住楚雄
                <w:br/>
              </w:t>
            </w:r>
          </w:p>
          <w:p>
            <w:pPr>
              <w:pStyle w:val="indent"/>
            </w:pPr>
            <w:r>
              <w:rPr>
                <w:rFonts w:ascii="微软雅黑" w:hAnsi="微软雅黑" w:eastAsia="微软雅黑" w:cs="微软雅黑"/>
                <w:color w:val="000000"/>
                <w:sz w:val="20"/>
                <w:szCs w:val="20"/>
              </w:rPr>
              <w:t xml:space="preserve">
                早餐后，出发前往【石林】：石林风景区（含景区电瓶车）是世界自然遗产、世界地质公园、国家5A级旅游景区，是世界唯一能以石林化遗迹和石林景观系列展现地球演化历史的喀斯特地貌区，为中国四大自然景观之一。 
                <w:br/>
                一、注意事项：
                <w:br/>
                1、景区面积大，建议穿舒适鞋子。
                <w:br/>
                2、石林气候多变，携带雨具和防晒用品。
                <w:br/>
                3、切勿攀爬和触摸景区石头，保护景观和自身安全。
                <w:br/>
                午餐后乘车前往楚雄，抵达后感受火城热情热火的【长街宴】，围绕篝火尽情享受打跳！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喜洲古镇（转角楼、喜林苑黄墙、风吹麦浪）-洱海游船（40分钟）+音乐大篷车+S湾家庭旅拍-苍山亲子森林乐园-BBQ-住大理
                <w:br/>
              </w:t>
            </w:r>
          </w:p>
          <w:p>
            <w:pPr>
              <w:pStyle w:val="indent"/>
            </w:pPr>
            <w:r>
              <w:rPr>
                <w:rFonts w:ascii="微软雅黑" w:hAnsi="微软雅黑" w:eastAsia="微软雅黑" w:cs="微软雅黑"/>
                <w:color w:val="000000"/>
                <w:sz w:val="20"/>
                <w:szCs w:val="20"/>
              </w:rPr>
              <w:t xml:space="preserve">
                ♀♀♀早餐后，出发前往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最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 中餐后，出发游玩洱海【洱海游船+音乐大篷车+S湾家庭旅拍】
                <w:br/>
                第①站：乘坐洱海游船至洱海生态廊道，畅游洱海运行（40分钟左右）
                <w:br/>
                第②站：音乐大屏车（带歌手）直达马久邑S湾，海边S湾摄影师拍照（每组家庭赠送3张电子照片）
                <w:br/>
                第③站：到达橙子伊美换乘电瓶车，不走回头路
                <w:br/>
                ♀♀♀【苍山森林亲子乐园+BBQ】
                <w:br/>
                大理苍山植物园是融合自然景观与亲子互动的综合性游览地
                <w:br/>
                ①这里有多肉植物王国
                <w:br/>
                ②有亲子互动体验‌儿童乐园含无动力设施、树屋探索、植物探索等活动；
                <w:br/>
                ③设有动物投喂区（孔雀、鸭子、鸬鹚、鸵鸟、小牛、松鼠、小羊、仓鼠等）。
                <w:br/>
                ♀♀♀今天我们就在这里用晚餐啦~开启我们的BBQ晚宴时光~~~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大理古城-玉龙雪山-冰川索道-蓝月谷-丽江古城-住丽江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1大理古城南门：最热闹的门，可上城墙俯瞰古城及洱海，是打卡必去之地。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4人民路：古城最知名、最文艺的步行街，两边有白族建筑、老院子、小商品店和小胡同。
                <w:br/>
                5洋人街：有外国人开的店，周末傍晚和晚上有集市，酒吧集中。
                <w:br/>
                ♀♀♀ 纳西族的神山【玉龙雪山】，搭乘【冰川大索道】（赠衣氧）前往冰川公园。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【蓝月谷】（含电瓶车）：玉龙雪山冰雪消融后的圣水河流，一轮蓝色的月亮镶嵌在玉龙雪山脚下，晴天沉淀晶莹蓝色，于月牙形山谷看牦牛饮水，雪莹交错，留下一张天地失色的倩影，是蓝月谷最纯粹的玩法。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束河古镇-《印象丽江》表演-返回昆明-入住酒店（可升级大理/丽江动车返昆）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【束河古镇】起源于春秋战国末期纳西族先民迁徙定居于此，是纳西族在丽江坝子最早的聚居地之一。在宋元时期已发展形成集镇，明代称“束和院”，清代以后称“束河”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印象丽江》（演出门票280元/人，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之后乘丽江动车返回昆明，最轻松的回昆明方式，抵达后安排入住酒店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旅游集散中心→昆明长水国际机场→返程济南
                <w:br/>
              </w:t>
            </w:r>
          </w:p>
          <w:p>
            <w:pPr>
              <w:pStyle w:val="indent"/>
            </w:pPr>
            <w:r>
              <w:rPr>
                <w:rFonts w:ascii="微软雅黑" w:hAnsi="微软雅黑" w:eastAsia="微软雅黑" w:cs="微软雅黑"/>
                <w:color w:val="000000"/>
                <w:sz w:val="20"/>
                <w:szCs w:val="20"/>
              </w:rPr>
              <w:t xml:space="preserve">
                今日，将安排贵宾参观【旅游集散中心】，参观结束后将由我社送机中心服务人员将您送至昆明长水国际机场候机。
                <w:br/>
                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1.大交通：济南昆明往返机票经济舱，大理昆明动车二等座
                <w:br/>
                2.住宿：携程3钻酒店+一晚品牌温德姆酒
                <w:br/>
                3.用餐：5早6正店 
                <w:br/>
                4.用车：空调旅游大巴车
                <w:br/>
                5.门票：景区首道大门票
                <w:br/>
                6.服务：持证导游服务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以实际为准
                <w:br/>
                ▶ 如遇不可抗力因素，导致无法安排入住行程备注中首选/备选酒店时，我社有权调整为同地区、同级别、同标准的酒店。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2025-06-26T17:51:59+08:00</dcterms:created>
  <dcterms:modified xsi:type="dcterms:W3CDTF">2025-06-26T17:51:59+08:00</dcterms:modified>
</cp:coreProperties>
</file>

<file path=docProps/custom.xml><?xml version="1.0" encoding="utf-8"?>
<Properties xmlns="http://schemas.openxmlformats.org/officeDocument/2006/custom-properties" xmlns:vt="http://schemas.openxmlformats.org/officeDocument/2006/docPropsVTypes"/>
</file>