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【四钻纯玩·雪山圣湖】昆明|大理|丽江双飞6日游行程单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YN175015320018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行程体验：
                <w:br/>
                1、轻奢入住：优选4钻轻奢酒店
                <w:br/>
                2、梦幻丽江：纳西神山玉龙雪山、云杉坪索道、奇幻蓝月谷
                <w:br/>
                3、喜洲古镇：《去有风的地方》转角楼、喜林苑黄墙、风吹麦浪等
                <w:br/>
                4、网红大理：打卡“圣托里尼”分尼理想邦、洱海生态廊道S湾骑行
                <w:br/>
                5、旅游盲盒：不同季节打卡不同小众景点体验昆明本地生活
                <w:br/>
                6、五A景区：石林、玉龙雪山、丽江古城
                <w:br/>
                7、风味美食：过桥米线+纳西药膳+彝族风味餐+白族酸辣鱼
                <w:br/>
                8、行程礼包：蜜月全程大床房+银饰对戒+生日贵宾赠送生日蛋糕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全国各地-根据来程时刻接站-住昆明四钻酒店-自由活动
                <w:br/>
              </w:t>
            </w:r>
          </w:p>
          <w:p>
            <w:pPr>
              <w:pStyle w:val="indent"/>
            </w:pPr>
            <w:r>
              <w:rPr>
                <w:rFonts w:ascii="微软雅黑" w:hAnsi="微软雅黑" w:eastAsia="微软雅黑" w:cs="微软雅黑"/>
                <w:color w:val="000000"/>
                <w:sz w:val="20"/>
                <w:szCs w:val="20"/>
              </w:rPr>
              <w:t xml:space="preserve">
                ♀♀♀ 从您的城市出发，我们在长水机场等您前来，专业工作人员带您入住酒店稍事休息，愿您以最佳精神状态迎接此次云南之旅。入住酒店后可自由活动哦。
                <w:br/>
                ♀♀♀ 昆明是云南省省会，享有“春城”美誉，四季如春，气候宜人，年温差全国最小，是多功能的四季皆宜的旅游胜地。 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昆明-石林风景区-彝族风味餐-旅游盲盒-住楚雄三钻酒店
                <w:br/>
              </w:t>
            </w:r>
          </w:p>
          <w:p>
            <w:pPr>
              <w:pStyle w:val="indent"/>
            </w:pPr>
            <w:r>
              <w:rPr>
                <w:rFonts w:ascii="微软雅黑" w:hAnsi="微软雅黑" w:eastAsia="微软雅黑" w:cs="微软雅黑"/>
                <w:color w:val="000000"/>
                <w:sz w:val="20"/>
                <w:szCs w:val="20"/>
              </w:rPr>
              <w:t xml:space="preserve">
                ♀♀♀ 【石林】：石林风景区（含景区电瓶车25元/人）是世界自然遗产、世界地质公园、国家5A级旅游景区，是世界唯一能以石林化遗迹和石林景观系列展现地球演化历史的喀斯特地貌区，为中国四大自然景观之一。 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♀♀♀独家推荐 · 特别企划【旅游盲盒】：盲盒打开方式为全年的不同期体验应季劲爆网红打卡项目。盲盒打开地在昆明，因为应季打卡项目的季节性不精准，难以把握精准开始及结束时间，旅游盲盒准确体验项目会进行应季调整，每一期体验项目均会提前公布。
                <w:br/>
                ♀♀♀ 后前往楚雄彝族自治州，入住酒店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大理“圣托里尼”理想邦-喜洲古镇（转角楼、喜林苑黄墙、风吹麦浪/稻香、油菜花）-白族酸辣鱼-洱海滨海廊道S湾骑行-住大理四钻酒店（升级海景房）
                <w:br/>
              </w:t>
            </w:r>
          </w:p>
          <w:p>
            <w:pPr>
              <w:pStyle w:val="indent"/>
            </w:pPr>
            <w:r>
              <w:rPr>
                <w:rFonts w:ascii="微软雅黑" w:hAnsi="微软雅黑" w:eastAsia="微软雅黑" w:cs="微软雅黑"/>
                <w:color w:val="000000"/>
                <w:sz w:val="20"/>
                <w:szCs w:val="20"/>
              </w:rPr>
              <w:t xml:space="preserve">
                ♀♀♀ 【圣托里尼·理想邦】是大理独特的风情度假小镇，大理有名的网红打卡地。位于洱海边的山坡上，非常美丽漂亮。一边是洱海，一边是乌托邦式的建筑，顺手一拍都是大片。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最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游览路线：可从正义门进入古镇，先后前往宝成府、严家大院博物馆，了解白族民居建筑和历史文化；再到四方街品尝美食；接着打卡转角楼，最后抵达喜林苑，俯瞰古镇。
                <w:br/>
                美食推荐：
                <w:br/>
                喜洲破酥粑粑：有甜咸两种口味，外皮酥脆，内馅香甜。
                <w:br/>
                迦喜豆包浆豆腐：外酥里嫩，搭配特制酱汁，味道美味。
                <w:br/>
                ♀♀♀ 【洱海生态廊道网红S湾骑行】海水、S湾、白房子，吹海风，喂海鸥，这里是“大理の小镰仓”。零距离贴近洱海，生态廊道最佳取景地；大理网红点，游客自由拍照，沿途欣赏苍山洱海美景，在洱海生态廊道上，享受着“最大理”的惬意生活。也是很多情侣必打卡的地方。可以坐在大树下的长椅上，看云卷云舒聆听着鸟儿的欢唱。
                <w:br/>
                洱海生态廊道玩法攻略：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大理古城-过桥米线-玉龙雪山-云杉坪索道（+100可升大索）-蓝月谷-丽江古城-住丽江四钻酒店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1大理古城南门：最热闹的门，可上城墙俯瞰古城及洱海，是打卡必去之地。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4人民路：古城最知名、最文艺的步行街，两边有白族建筑、老院子、小商品店和小胡同。
                <w:br/>
                5洋人街：有外国人开的店，周末傍晚和晚上有集市，酒吧集中。
                <w:br/>
                ♀♀♀ 【玉龙雪山】，北半球最近赤道终年积雪的山脉，也是纳西族的神山。整个玉龙雪山集亚热带、温带及寒带的各种自然景观于一身，构成独特的“阳春白雪”主体景观。
                <w:br/>
                请出团前选定好方案：A方案【云杉坪索道】或者B方案【冰川大索道】，出行后不便更改，谢谢配合
                <w:br/>
                （PS：行程默认为云杉坪索道，若选择冰川大索道，需要加100元/人差价）
                <w:br/>
                A方案：【云杉坪索道】，登临3240米海拔（赠送雪山衣氧），抵达纳西族神话故事中玉龙第三国的入口云杉坪。
                <w:br/>
                B方案：【冰川大索道】搭乘冰川大索道抵达海拔4506米，再网上爬一段雪山栈道，抵达海拔4680米，海拔增幅不大，但是请游客注意安全，并且量力而行。
                <w:br/>
                备注：旺季限流/受风季影响停开等特殊情况及索道维修等人力不可抗因素导致游客无法乘坐的，现退大索道费用，如果能改换云杉坪索道情况下，现退差价
                <w:br/>
                ♀♀♀ 【蓝月谷】（含电瓶车60元/人）：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藏文化体验院-纳西药膳-返回昆明-住昆明四钻酒店（可升级大理/丽江动车返昆）
                <w:br/>
              </w:t>
            </w:r>
          </w:p>
          <w:p>
            <w:pPr>
              <w:pStyle w:val="indent"/>
            </w:pPr>
            <w:r>
              <w:rPr>
                <w:rFonts w:ascii="微软雅黑" w:hAnsi="微软雅黑" w:eastAsia="微软雅黑" w:cs="微软雅黑"/>
                <w:color w:val="000000"/>
                <w:sz w:val="20"/>
                <w:szCs w:val="20"/>
              </w:rPr>
              <w:t xml:space="preserve">
                ♀♀♀ 【藏文化体验院】景区由东巴文化展示区与古代纳西先民村落两部分构成，还原纳西先民传统建筑与生活场景，欣赏每一处的风景的同时，让我们静下心来好好感受世界文化遗产。
                <w:br/>
                纳西图腾‌：以浮雕、圆雕形式呈现纳西族自然崇拜与信仰符号。
                <w:br/>
                神路图‌：被誉为“古代宗教绘画第一长卷”，展现纳西族宗教哲学与生死观。‌
                <w:br/>
                象形文字：纳西文字被称为“世界唯一活着的象形文字”，按天文、地理、人体等18类系统呈现，象形文字墙与世界非物质文化遗产唐卡体验，融合东巴文化与藏区佛教文化的心灵之旅。
                <w:br/>
                ♀♀♀ 【纳西药膳】体验药膳与民族文化融合。
                <w:br/>
                ‌创新药膳形式‌：近年丽江中医药活动中，推出药膳糕餐饮等文创产品，将传统药膳融入现代生活‌。
                <w:br/>
                ‌民族宴席药膳‌：纳西族传统宴席常包含药膳元素，风味餐中融入本地药材，形成独特饮食体验。‌
                <w:br/>
                体验与推广：
                <w:br/>
                ‌旅游套餐‌：部分丽江旅游产品将“纳西药膳”列为特色体验项目，游客可品尝药膳土鸡汤、野生菌火锅等‌。
                <w:br/>
                ‌文化活动‌：2025年丽江市中医药健康养生文化季中，药膳制作、中医义诊等活动吸引市民与游客参与，推动药膳文化传播。
                <w:br/>
                之后乘车前往昆明，抵达后安排入住酒店（可有偿升级大理/丽江动车返昆，升级大理动车返昆+200元/人，升级丽江动车返昆+300元/人）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散客集散中心-根据返程时刻送站
                <w:br/>
              </w:t>
            </w:r>
          </w:p>
          <w:p>
            <w:pPr>
              <w:pStyle w:val="indent"/>
            </w:pPr>
            <w:r>
              <w:rPr>
                <w:rFonts w:ascii="微软雅黑" w:hAnsi="微软雅黑" w:eastAsia="微软雅黑" w:cs="微软雅黑"/>
                <w:color w:val="000000"/>
                <w:sz w:val="20"/>
                <w:szCs w:val="20"/>
              </w:rPr>
              <w:t xml:space="preserve">
                早餐后乘车前往集散中心，根据返程航班时间，安排【送机服务】，您将【返回温馨的家】。
                <w:br/>
                <w:br/>
                温馨提示：
                <w:br/>
                1.退房、返程前请仔细整理好自己的行李物品，请不要有所遗漏，增加您不必要的麻烦。
                <w:br/>
                2.感谢各位贵宾对我们工作的支持和理解，针对我们的安排和服务工作中的不足，请留下您的宝贵意见。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1、济南-昆明往返机票、经济舱机票
                <w:br/>
                2、行程中标注的景区景点首道门票。因云南实行旅游全包价，导游证、记者证、老年证、学生证、军官证，护士证等，所有景区不再享受任何优免退费。
                <w:br/>
                3、酒店：昆明4钻酒店：中凰、金源国际、杋高、 高原明珠、丽呈、禾尔曼、铭春温泉、维也纳或同级
                <w:br/>
                楚雄3钻酒店：悦莱、艾菲特、君博、玉波、温楚、升宝、物流、世纪星、吕合宏强或同级
                <w:br/>
                大理4钻酒店：辛妮花园、景岸逸林、港湾、金沙半岛、海滨或同级
                <w:br/>
                丽江4钻酒店：慕伦朗格、金恒、吉祥园、大恒、高球千古情店、茹心、柏宇云龙同级
                <w:br/>
                备注：如遇特殊原因，不能安排备选酒店时，我社有权安排同级别、同标准的其他酒店。
                <w:br/>
                2人标准间，按床位计算，含酒店早餐费用；不占床则不含酒店早餐费用。
                <w:br/>
                4、行程中标注的午餐、5早4正，餐标30元/人/餐
                <w:br/>
                5、当地正规空调旅游车辆。
                <w:br/>
                6、当地持证专业中文导游接待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1.现补房差：如产生单男单女又无法拼房时须在出发前补房差，不占床位含早费用不退。
                <w:br/>
                2.因交通延阻、罢工、天气、飞机、机器故障、航班取消或更改时间等不可抗力原因所导致的额外费用。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6、根据行程时间早晚，导游可自行安排行程游览的先后顺序。由于云南线操作特殊性，客人同意旅行社在不降低服务标准的前提下，可以根据实际转并团
                <w:br/>
                优惠减免：因产品资源大规模采购原因，系统打包制卡预约制，军官军残、老年证、学生证等相关优惠证件均不退费不减免所有优免一律不退。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2025-06-20T18:38:02+08:00</dcterms:created>
  <dcterms:modified xsi:type="dcterms:W3CDTF">2025-06-20T18:38:02+08:00</dcterms:modified>
</cp:coreProperties>
</file>

<file path=docProps/custom.xml><?xml version="1.0" encoding="utf-8"?>
<Properties xmlns="http://schemas.openxmlformats.org/officeDocument/2006/custom-properties" xmlns:vt="http://schemas.openxmlformats.org/officeDocument/2006/docPropsVTypes"/>
</file>