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【疆小团.伊犁赛江南】8日游(单地接）行程单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XJ1749958081Wm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1、小团旅行：独立小团，更自由，更舒心。2、安全出游：正规旅游营运车，专职司机全程服务。3、品质保障：全程在线管家贴心服务+无购物、无自费、无隐形消费。4、同龄分团：优先安排同龄人坐一车。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全国各地-接机/站-乌鲁木齐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乌鲁木齐（酒店标准：网评4钻）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乌鲁木齐-肯斯瓦特-S101公路-独山子/奎屯            行车：约300KM，5小时左右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09:00-11:30 出发前往【肯斯瓦特】建议游玩2小时。肯瓦斯特水库，远远望去就宛如一块巨大的蓝色宝石镶嵌在群山之间，平静的像一面镜子（不同角度看它还会有深蓝浅蓝变化的美景）。初春时节，湖面结着的冰还未全化开，阳光普照，莫兰迪蓝的冰面笼罩着一层薄雾。
                <w:br/>
                13:30-15:00 沿途简餐，可在玛纳斯县周边用餐，建议自带些干粮哦
                <w:br/>
                15:00-17:30 用完午餐后，出发走【S101公路】这里的丹霞地貌绵延百里，不同的路段色彩不一，险岭奇特，七彩的岩石，壮观而神奇，路上可能会碰见“东道主”-- 牛群和羊群，可以更近距离的接触大自然，途中车辆可在规定停靠点停车游玩。
                <w:br/>
                17:30-18:30 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独山子/奎屯（酒店标准：网评4钻）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独山子/奎屯-赛里木湖-薰衣草庄园-伊宁市旅拍-伊宁	              行车：约450KM，8小时左右
                <w:br/>
              </w:t>
            </w:r>
          </w:p>
          <w:p>
            <w:pPr>
              <w:pStyle w:val="indent"/>
            </w:pPr>
            <w:r>
              <w:rPr>
                <w:rFonts w:ascii="微软雅黑" w:hAnsi="微软雅黑" w:eastAsia="微软雅黑" w:cs="微软雅黑"/>
                <w:color w:val="000000"/>
                <w:sz w:val="20"/>
                <w:szCs w:val="20"/>
              </w:rPr>
              <w:t xml:space="preserve">
                08:00-09:00 早上在酒店用早餐
                <w:br/>
                09:00-13:00 前往赛里木湖景区
                <w:br/>
                13:00-14:30 沿途简餐，可在精河服务区或者赛湖景区门口用餐
                <w:br/>
                14:30-18:30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后乘车前往参观【薰衣草庄园】（游览时间约 40 分钟）了解世界芳香植物分布区 以及产品等芳香文化,伊犁是全国薰衣草基地，在这里您可以更近距离地了解薰衣草，观赏薰衣草。
                <w:br/>
                18:30-20:30 前往伊宁市，并在这里体验旅拍的魅力。抵达后可自行选择前往六星街，在这里可以看到六边形状的街区，在巷子里感受这里的百年故事，去触碰专属于伊犁的蓝，漫步在六星街。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伊宁市（酒店标准：网评4钻）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伊宁-恰西自驾进景区-新源                             行车：约320KM，6小时左右
                <w:br/>
              </w:t>
            </w:r>
          </w:p>
          <w:p>
            <w:pPr>
              <w:pStyle w:val="indent"/>
            </w:pPr>
            <w:r>
              <w:rPr>
                <w:rFonts w:ascii="微软雅黑" w:hAnsi="微软雅黑" w:eastAsia="微软雅黑" w:cs="微软雅黑"/>
                <w:color w:val="000000"/>
                <w:sz w:val="20"/>
                <w:szCs w:val="20"/>
              </w:rPr>
              <w:t xml:space="preserve">
                08:30-11:30 早餐后乘车前往恰西景区，美好的一天启程了； 
                <w:br/>
                11:30-15:00 乘车一路抵达【恰西风景区】（国家级森林公园），恰西草原位于新疆天山山脉中段的伊犁河谷巩留东南部山区，谷底平坦，有恰西河贯穿其间，两侧中低山，远景为那拉提山。这里是一处远离喧嚣、宁静美丽的世外桃源，恰西以雪岭云杉、高山草甸和冰川湖泊为特色，风光旖旎 “行到水穷处，坐看云起时”滔滔河水向着恰西深处无声地逝去，浸润了河岸，繁茂了绿色的夏草，映照着蓝天白云和远处的雪山 ，这里的天蓝的特别的深，因此把白云衬托的银亮而富有立体感，蓝天白云下面就是一层层的画卷，从雪山到草原，白色的毡房。 
                <w:br/>
                15:00-16:00 自理午餐，推荐拌面、抓饭等新疆风味简餐； 
                <w:br/>
                16:00-19:30 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新源县（酒店标准：网评4钻）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新源-那拉提空中草原VIP通道           行车：约250KM，4小时左右
                <w:br/>
              </w:t>
            </w:r>
          </w:p>
          <w:p>
            <w:pPr>
              <w:pStyle w:val="indent"/>
            </w:pPr>
            <w:r>
              <w:rPr>
                <w:rFonts w:ascii="微软雅黑" w:hAnsi="微软雅黑" w:eastAsia="微软雅黑" w:cs="微软雅黑"/>
                <w:color w:val="000000"/>
                <w:sz w:val="20"/>
                <w:szCs w:val="20"/>
              </w:rPr>
              <w:t xml:space="preserve">
                07:30-08:30 早上在酒店用早餐
                <w:br/>
                08:30-10:00 前往那拉提草原
                <w:br/>
                10:00-13:00 乘区间车进入【那拉提空中草原】，建议游玩3小时。那拉提：名列世界四大草原之一，地势由东南向西北倾斜。原野上山泉密布，溪流似网，河道交错，森林繁茂。可自费骑马，策马加鞭、感受悠闲自在的牧民生活，轻松惬意…去过那拉提的人都说，欣赏那拉提的美景，从来不需要特定的时间。一年四季无论何时来到这片“空中草原”，她都向来客展示自己最美的一面！那拉提草原的美，四季各有特点，从不重复！
                <w:br/>
                13:00-14:00 沿途简餐，可在那拉提景区门口或景区内用餐
                <w:br/>
                19:00-20:00 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那拉提（酒店标准：网评3钻）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那拉提-唐布拉百里画廊-独库公路北段-奎屯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早餐后，从那拉提出发，沿途到美丽的【唐布拉百里画廊】 ，它以巍峨的雪山为背景 ，以 起伏的草原为画布 ，再加上如同卷轴一般的蜿蜒山路 ，真像是一幅流动的画卷 ，这里芳草萋萋流 水滔滔 ，与雪岭云杉向辉映 ，与蓝天白云相依相伴 ， 一步一景 ，胜似人间仙境。
                <w:br/>
                沿【独库公路】北段纵贯天山，体验这条公路风景线的魅力，堪称中国公路史上的一座丰碑，被成为“英雄之路”，沿途有风光旖旎的茫茫草原，
                <w:br/>
                有参天蔽日的云山雪岭，有百米防雪长廊，沿途看不尽的美景，拍不够的美照；
                <w:br/>
                14:00-15:00 沿途简餐，可在乔尔玛服务区用午餐；这里的烈士陵园安放着为修建独库公路而牺牲的168位战士的英灵，也流传着“感动中国人物”陈俊贵为战友守
                <w:br/>
                墓三十多年的故事，可以随自己的感触选择瞻仰；
                <w:br/>
                15:00-20:30 午餐后继续沿山高谷深的公路前行，驶出山路后回到高速公路上，一路平坦的返回奎屯后，送回酒店休息。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奎屯（酒店标准：网评4钻）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奎屯-天山天池-乌鲁木齐
                <w:br/>
              </w:t>
            </w:r>
          </w:p>
          <w:p>
            <w:pPr>
              <w:pStyle w:val="indent"/>
            </w:pPr>
            <w:r>
              <w:rPr>
                <w:rFonts w:ascii="微软雅黑" w:hAnsi="微软雅黑" w:eastAsia="微软雅黑" w:cs="微软雅黑"/>
                <w:color w:val="000000"/>
                <w:sz w:val="20"/>
                <w:szCs w:val="20"/>
              </w:rPr>
              <w:t xml:space="preserve">
                08:00-09:00 早上在酒店用早餐
                <w:br/>
                09:00-14:00 早餐后，奎屯出发往乌鲁木齐方向，前往【天山天池】盛夏的天山天池，是西王母打翻的翡翠---湖水澄澈如碧玉，倒映着博格达峰的皑皑白雪，云杉林沿着湖岸蔓延成墨绿的屏障，这里不是人间，是遗落尘世的仙境，是新疆最清澈的夏天。之后返回乌鲁木齐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乌鲁木齐（酒店标准：网评4钻）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	全程独立用车：7座普通车型，油费，停车费以及过路费。参考车型：大通G10、大通G20、途睿欧、别克等其他商务用车，不指定车型。
                <w:br/>
                住宿费	全程入住网评四钻酒店。（两间房，优先安排一间标准间，一间大床房）
                <w:br/>
                乌市四钻：海龙泉/丽呈酒店/SUPER8/伊犁大酒店/智选假日/或同级
                <w:br/>
                独子山四钻：奎屯云居天北新区/独子山西戈玛/万达锦华/金泽宏福泉/或同级
                <w:br/>
                伊宁四钻：隆鑫/缤疆半岛/瑞阳皇冠/浦东假日/颐家锦澜/或同级
                <w:br/>
                新源县四钻：金鼎/辰悦泊庭/海川/弘朵/或同级
                <w:br/>
                那拉提三钻：铭都/御途/晟一/或同级
                <w:br/>
                乌市四钻：海龙泉/丽呈酒店/SUPER8/伊犁大酒店/智选假日或同级
                <w:br/>
                如遇酒店满房等特殊原因，不能安排备选酒店时，旅行社有权安排同级别、同标准的其他酒店。
                <w:br/>
                门票费	全程门票（含区间车）：赛里木湖、恰西、那拉提空中草原。（只含必乘区间车，不含电瓶车）
                <w:br/>
                备注：景点门票为门市统一价，如需学生证、教师证、军官证、老年证等证件享受优惠，请在购票前向司机出示，可退还差价。
                <w:br/>
                用餐安排	含7个早餐，不含正餐，正餐自理。
                <w:br/>
                司机服务	乌鲁木齐起止司机服务，司机用餐以及住宿费用。
                <w:br/>
                购物自费	全程无购物。景区内设购物店，为景区经营行为，非旅行社安排购物点。
                <w:br/>
                景区自费游玩项目，游客自行选择。
                <w:br/>
                保险说明	旅行社出资购买如下保险：
                <w:br/>
                旅行社责任险、人身意外保险。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4.不含往返大交通
                <w:br/>
                4、儿童不占床，酒店不含早时，需给酒店另付早餐费用自理。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2025-06-17T19:11:32+08:00</dcterms:created>
  <dcterms:modified xsi:type="dcterms:W3CDTF">2025-06-17T19:11:32+08:00</dcterms:modified>
</cp:coreProperties>
</file>

<file path=docProps/custom.xml><?xml version="1.0" encoding="utf-8"?>
<Properties xmlns="http://schemas.openxmlformats.org/officeDocument/2006/custom-properties" xmlns:vt="http://schemas.openxmlformats.org/officeDocument/2006/docPropsVTypes"/>
</file>