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【江南真纯玩】华东五市+苏州评弹游船+周庄+乌镇东栅+宋城千古情+上海摩登夜景套票 两晚水乡住宿深度纯玩高铁5日游（宁进宁出）行程单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HD1749805630lK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【住讲究】携程三钻酒店酒店：独家特别体验两晚水乡住宿，体验夜周庄独特的人间烟火气，特别升级一晚四钻酒店。
                <w:br/>
                【吃健康】品当地特色菜肴：全程四大特色餐，指定苏州周庄杭州乌镇餐厅定制菜单，乌镇升级江南特色八大碗有味道的旅行才能锦上添花。
                <w:br/>
                【玩经典】非经典不去景区：秦淮河畔李香君故居，赏樱圣地鼋头渚，中国四大名园留园、江南两大水乡代表周庄和乌镇东栅，提灯走桥夜游周庄，夜宿周庄客栈感受水乡生活。
                <w:br/>
                【赠体验】特别赠送周庄古镇6项沉浸式体验:
                <w:br/>
                1. 汉服体验  2.旅拍打卡  3. 沾財气（沈万三聚宝盆）
                <w:br/>
                4. 趣味投壶5.寄给未来的明信片 6.提灯走桥
                <w:br/>
                【品服务】尽享四有服务：有文化，有组织，有温度，有意义
                <w:br/>
                全程双优服务0投诉优秀导游+优秀驾驶员，为您的五星豪华旅行保驾护航！
                <w:br/>
                【纯玩游】严格执行品质游：全程纯玩出行，无消费压力，轻松游玩无顾虑！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济南-南京-无锡
                <w:br/>
              </w:t>
            </w:r>
          </w:p>
          <w:p>
            <w:pPr>
              <w:pStyle w:val="indent"/>
            </w:pPr>
            <w:r>
              <w:rPr>
                <w:rFonts w:ascii="微软雅黑" w:hAnsi="微软雅黑" w:eastAsia="微软雅黑" w:cs="微软雅黑"/>
                <w:color w:val="000000"/>
                <w:sz w:val="20"/>
                <w:szCs w:val="20"/>
              </w:rPr>
              <w:t xml:space="preserve">
                济南西带着欢乐的心情乘坐高铁二等座前往—南京。
                <w:br/>
                <w:br/>
                12:00集合出发【夫子庙】，游览集南京六朝文化和民俗文化于一身的夫子庙（自由活动不少于90分钟），感受“十里秦淮千年流淌，六朝胜地今更辉煌”。文德桥、乌衣巷，神州第一照壁散落其间，秦淮小吃闻名天下:金陵小笼\鸭血粉丝汤\鸭油烧饼\牛肉锅贴\五香茶叶蛋等，【中山陵】(约100分钟，另外周一中山陵墓室闭馆，游客可在博爱坊附近自由活动。景交自理，20元/人自愿乘坐）。中山陵是国家5A级旅游景区，原名总理陵园，位于钟山第二峰小茅山南麓，是伟大的革命先行者孙中山的陵墓。它坐北朝南，依山而筑，由半圆形广场、牌坊、墓道、陵门、碑亭、祭堂和墓室组成。墓室在海拔165米处，与起点平面距离700米，上下落差73米。整组建筑总平面取“自由钟”图案，表“使天下皆达道”之义。赴无锡入住酒店。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无锡-苏州
                <w:br/>
              </w:t>
            </w:r>
          </w:p>
          <w:p>
            <w:pPr>
              <w:pStyle w:val="indent"/>
            </w:pPr>
            <w:r>
              <w:rPr>
                <w:rFonts w:ascii="微软雅黑" w:hAnsi="微软雅黑" w:eastAsia="微软雅黑" w:cs="微软雅黑"/>
                <w:color w:val="000000"/>
                <w:sz w:val="20"/>
                <w:szCs w:val="20"/>
              </w:rPr>
              <w:t xml:space="preserve">
                早餐后，车赴无锡，游览“太湖第一名胜”——【鼋头渚风景区】（游览时间不少于1.5小时，樱花季管社山码头坐摆渡船至游客中心，40元/人往返必消，平日景区接驳车40元/人往返必消，费用自理）登临灯塔处聆听鼋头传说，远眺四方，一洗胸襟，领略太湖山水之美，探太湖三山仙岛灵秀、神幻之妙。无锡温暖的冬季，来自西伯利亚的海鸥如约而至，当有大型游船驶来，这些小精灵们立即起水，尾随游船翩翩起舞。红嘴鸥钻入水中捕获小鱼，游船上处处是欢笑声和相机快门声。
                <w:br/>
                车赴东方威尼斯—苏州，参观苏州代表性园林--【留园】（游览约60分钟）中国四大名园之一；庭院错落相连，镂空木窗透出季节的色彩，园内亭台楼阁、奇石曲廊，加上满园的绿意和一汪碧水池塘，一步一景，尽显江南苏州园林之美；在这里，可以体会一种园林山水之间的平淡气息。
                <w:br/>
                后游览【苏州古运河游船】（游览时间不少于60分钟）乘船游在运河之上，细听“吴侬软语”苏州评弹，穿行苏城之间，摇曳灯光之中，真正江南水乡！
                <w:br/>
                之后游览“中国第一水乡”-【周庄】（温馨提示：由于周庄受古迹保护，周庄大桥禁止大巴车通过，需要换乘景区电瓶车或者摆渡船驶入，电瓶车20元/人或环镇水上游游船80元/人，敬请费用自理！）夜晚的周庄，是一场光与影show在一场光、水、影共舞的“蚬江渔唱”中，提灯走桥夜游周庄 ，就像是打开了夜周庄美丽画卷的序幕，也似开启了夜周庄千年的水乡时光，典型的江南水乡风貌，有独特的人文景观，是中国水乡文化和吴地汉文化的瑰宝。旅美画家陈逸飞的油画《故乡的回忆》中而闻名的明代建筑--双桥，明代江南首富沈万三故居。
                <w:br/>
                <w:br/>
                特别赠送周庄古镇6项沉浸式体验:
                <w:br/>
                1. 汉服体验  2.双桥旅拍打卡  3. 沾財气（沈万三聚宝盆）
                <w:br/>
                4. 趣味投壶5.寄给未来的明信片 6.提灯走桥
                <w:br/>
                ※ 温馨提示：若遇节假日或周庄满房住苏州同级酒店，无费用退补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周庄或苏州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周庄-杭州-乌镇
                <w:br/>
              </w:t>
            </w:r>
          </w:p>
          <w:p>
            <w:pPr>
              <w:pStyle w:val="indent"/>
            </w:pPr>
            <w:r>
              <w:rPr>
                <w:rFonts w:ascii="微软雅黑" w:hAnsi="微软雅黑" w:eastAsia="微软雅黑" w:cs="微软雅黑"/>
                <w:color w:val="000000"/>
                <w:sz w:val="20"/>
                <w:szCs w:val="20"/>
              </w:rPr>
              <w:t xml:space="preserve">
                早餐后，车赴杭州，游览【西湖风景区】（游览时间约90分钟，乘船环湖游西湖，深度赏西湖之美，游船为景交，费用60元/人自理，儿童同成人价格，包含环湖游船以及导游讲解,。温馨提示：涉及3月9日-5月31日，黄金周，节假日，周末，西湖风景区大巴车禁止进入，客人需要换乘景区接驳车20元/人，具体当天以现场安排为准，敬请谅解！）游览花港观鱼、苏堤春晓、柳浪闻莺，西湖，是 一首诗，一幅天然图画，一个美丽动人的故事，不论是多年居住在这里的人还是匆匆而过的旅人， 总有些地方可 以慢一点，再慢一点；这样一个悠闲的城市，一个悠闲的地方，您可以漫步在苏堤、漫步在《富春山居图》的所 有拍摄地。可远观三潭印月（不上岛）、阮墩环碧、湖心亭、孤山烟岚、断桥等。
                <w:br/>
                午餐升级——乾隆御茶宴。
                <w:br/>
                下午游览：欣赏以杭州的历史典故、神话传说为基点，融合世界歌舞、杂技于一体的大型实景歌舞表演—【宋城千古情表演】+【杭州宋城主题乐园】（游览时间不少于90分钟）车赴乌镇，入住酒店。
                <w:br/>
                ※ 温馨提示：若遇节假日或乌镇满房住桐乡同级酒店，无费用退补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乌镇或桐乡</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乌镇-上海
                <w:br/>
              </w:t>
            </w:r>
          </w:p>
          <w:p>
            <w:pPr>
              <w:pStyle w:val="indent"/>
            </w:pPr>
            <w:r>
              <w:rPr>
                <w:rFonts w:ascii="微软雅黑" w:hAnsi="微软雅黑" w:eastAsia="微软雅黑" w:cs="微软雅黑"/>
                <w:color w:val="000000"/>
                <w:sz w:val="20"/>
                <w:szCs w:val="20"/>
              </w:rPr>
              <w:t xml:space="preserve">
                早餐后，游览原汁原味的江南水乡—【乌镇.东栅】（游览时间不低于90分钟）：古风犹存的东、西、南、北四条老街呈“十”字交叉，构成双棋盘式河街平行、水陆相邻的古镇格局。这里的民居宅屋傍河而筑，街道两旁保存有大量明清建筑，辅以河上石桥，体现了小桥、流水、古宅的江南古镇风韵。
                <w:br/>
                <w:br/>
                结束后车赴上海。逛江南著名园林街之【小吃汇·城隍庙商城】上海最著名的江南园林及古商街，选购特色江南特产及品尝名闻全国的城隍庙小吃 ，游览【南京路步行街】长约1200米，两侧商店林立，一眼望去，现代建筑夹杂着欧式老楼，竖挂的店铺灯箱连绵不绝，尤其夜幕之下霓虹灯光闪烁，别有风情。还可以坐一回像缩小版旧式电车的“铛铛车”，找找老上海的味道。南京路步行街还是吃货的天堂，这里的购物中心都有各种品牌的时尚餐厅、咖啡店，还有多家餐馆和食品店，比如专吃上海本帮菜的老克勒酒楼、德兴馆、翠亭酒家，还有第一食品商店、沈大成点心店等食品点。
                <w:br/>
                游览【黄浦江游船+金茂】乘坐被誉为即将消失的海派文明，看外滩两岸风光，登高饱览上海美景。入住酒店休息。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上海-南京-济南
                <w:br/>
              </w:t>
            </w:r>
          </w:p>
          <w:p>
            <w:pPr>
              <w:pStyle w:val="indent"/>
            </w:pPr>
            <w:r>
              <w:rPr>
                <w:rFonts w:ascii="微软雅黑" w:hAnsi="微软雅黑" w:eastAsia="微软雅黑" w:cs="微软雅黑"/>
                <w:color w:val="000000"/>
                <w:sz w:val="20"/>
                <w:szCs w:val="20"/>
              </w:rPr>
              <w:t xml:space="preserve">
                早餐后，（出团前可以补150元火车票差价上海虹桥返回）
                <w:br/>
                ▲  车游上海CBD——浦东陆家嘴：外观上海十大建筑——金茂大厦（88层）、东方明珠（高468米）、环球国际金融中心(110层)、上海国际会议中心外景；车游黄浦江隧道、黄浦江上第一座桥——南浦大桥；
                <w:br/>
                ▲  游览【外滩风光带】（游览时间约30分钟）（百年上海滩的标志和象征，万国建筑博览群、黄埔江风光等）；【南京路商业街】（游览时间约1小时）自由观光购物（十里洋场，中华五星商业街，数以千计的大中小型商场，汇集了中国最全和最时尚的商品，自由观光购物）；
                <w:br/>
                【温馨提示】：
                <w:br/>
                1、散客拼团，我们仅提供一次免费送站服务，客人可能会出现2-3个小时的候车或候机时间，请客人理解并配合。
                <w:br/>
                第一趟：早上酒店集合送站（您的车次早于12：00我们将在宾馆直接安排车送站，南京路自动放弃，无费用可退）。
                <w:br/>
                第二趟：12：00—15:00上海外滩停车场集合，统一送站。
                <w:br/>
                2、免费送站地点仅限为：火车站和机场，其他地点暂不提供服务！
                <w:br/>
                3、因上海为国际化大都市，交通情况不稳定，正常安排提前3-4小时左右送站；
                <w:br/>
                4、送站不一定是导游，需客人自行办理登机牌。
                <w:br/>
                （备注：此天游览为免费景点，如客人选择南京返程，放弃以上景点，无费用可退！！）
                <w:br/>
                若选择南京返程，早餐后安排车送南京南站，结束愉快行程！！
                <w:br/>
                （旅游旺季出现高速堵车、天气等特殊情况时，当团导游会根据实际情况适当调整游览时间，提前半小时送站，敬请谅解！）
                <w:br/>
                <w:br/>
                【温馨提示】：6点左右酒店集合赴南京送机/送站。
                <w:br/>
                1.统一安排免费送站一次，
                <w:br/>
                2.高铁火车站的返程时间建议15：00以后；
                <w:br/>
                3.飞机的返程时间建议为15：00以后；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门票：行程中景点首道门票以及备注所含的项目门票，不包含行程中未含的或其它个人消费。在保证不减少景点的前提下游览顺序以导游安排为准；特价线路无门票费用可退。
                <w:br/>
                儿童：1.2米以下小童：含当地车位、含半价正餐，不占床位、不含早餐、不含门票，超高自理。
                <w:br/>
                住宿：全程入住携程三钻酒店，特别升级1晚四钻酒店（不指定城市），如遇法定节假日或景区大型活动则升级城市同级酒店；全程不提供自然单间，单男单女需补房差，成人每晚一个床位，不提供自然单间，不指定酒店地理位置。
                <w:br/>
                用餐：4早4正，早餐为酒店随房赠送不用不退，正餐餐标30元/人.
                <w:br/>
                交通：济南/南京往返高铁二等座，当地空调旅游车（5-65座，按实际人数安排，座位次序为随机分配，不分先后，确保1人1正座，自由活动期间不包含用车） 。
                <w:br/>
                导游：专业地陪导游讲解服务（当地中文导游服务，接驳期间或自由活动期间不含导游服务）。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1.景交
                <w:br/>
                2.单房差
                <w:br/>
                3.行程中个人所产生的费用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1、地接质量以当团大多数客人意见单为凭证，请您认真填写，如在当地填写意见单时未注明投诉意见，返程后我社不再接受相关投诉，集合时间以出发前一天通知为准，请游客保持通讯畅通！
                <w:br/>
                2、我社对小孩和60岁以上游客不承担监护权；游客须自行保管自己贵重物品，如游客因自身原因遗失物品，由自身负责，我社及导游有义务协助寻找或报案，但不负责赔偿。如凭证件门票产生免票，我社导游按折扣门票现退款。（赠送景点不退钱。）
                <w:br/>
                3、游客座次根据报名先后顺序排定座位号，请根据导游告之的座号自觉入座，不得抢占他人座位！
                <w:br/>
                4、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5、如因游客原因临时离团，未产生的费用将按照旅行社实际成本退费！因人力不可抗据因素造成景点无法游览，退还我社实际成本，赠送景点不退！
                <w:br/>
                6、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7、请客人务必保证自身身体状况良好，并适合参加旅行活动，若游客隐瞒病情，旅游过程中发生的问题由游客自行负责。游客有特殊病史，精神有问题的等都属于不适宜参加旅行活动。
                <w:br/>
                8、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9、如持有老年证、军官证、残疾人证、老干部离退休证、导游证、学生证等参团者，如证件条件符合景区规定，达到景区免票政策或者使用证件优惠政策低于旅行社协议价格的，我社将按具体景点团队折扣价或者与门票优惠政策的差价，现退客人景点门票费用。
                <w:br/>
                10.以上景点的游览时间仅供参考，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11.以上行程报价单为合同附件，每一条文字都视为合同的组成部分，请游客报名时、出发前仔细阅读！
                <w:br/>
                （公安机关规定，所有游客入住宾馆登记必须带好身份证或有效证件，否则无法入住！）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2025-06-16T20:58:47+08:00</dcterms:created>
  <dcterms:modified xsi:type="dcterms:W3CDTF">2025-06-16T20:58:47+08:00</dcterms:modified>
</cp:coreProperties>
</file>

<file path=docProps/custom.xml><?xml version="1.0" encoding="utf-8"?>
<Properties xmlns="http://schemas.openxmlformats.org/officeDocument/2006/custom-properties" xmlns:vt="http://schemas.openxmlformats.org/officeDocument/2006/docPropsVTypes"/>
</file>