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【婺望黄山·25人精致团】大美黄山·水墨宏村·醉美乡村·婺源篁岭，明清双古街·纯玩无购物·双高四日游行程单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AH1749796111kZ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——登大美黄山，画里乡村，春赏篁岭花海，逛明清古街，尝徽菜风味，品徽州文化，令每一寸时光都值得回味
                <w:br/>
                ——甄选2晚携程四钻酒店，一晚宏村内民宿客栈，畅享古村夜景
                <w:br/>
                ——含3早2正餐，品中国八大菜系之徽菜，体验美食与文化的交织，品味舌尖与心尖的双重别致
                <w:br/>
                ——康辉自组，精派公司优秀导游+经验丰富的老司机，专业、责任心、颜值、我们都在线
                <w:br/>
                ——无购物无自费，含黄山宏村门票、黄山往返小交通、篁岭门票+往返索道（黄山缆车自理）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山东-黄山
                <w:br/>
              </w:t>
            </w:r>
          </w:p>
          <w:p>
            <w:pPr>
              <w:pStyle w:val="indent"/>
            </w:pPr>
            <w:r>
              <w:rPr>
                <w:rFonts w:ascii="微软雅黑" w:hAnsi="微软雅黑" w:eastAsia="微软雅黑" w:cs="微软雅黑"/>
                <w:color w:val="000000"/>
                <w:sz w:val="20"/>
                <w:szCs w:val="20"/>
              </w:rPr>
              <w:t xml:space="preserve">
                始发地乘高铁至黄山北站，专车接站至酒店，办理入住后自由活动，不含餐。
                <w:br/>
                《推荐游客自行前往游览》
                <w:br/>
                一、黄山首个时尚、休闲情景式商业步行街—【黎阳老街】,千年古镇，时尚新生，黎阳老街是古朴徽派建筑与现代建筑的完美融合，一边是古色古香的百年老宅，一边是现代化潮流设计师的建筑，新老建筑有机的交融，让人既能体会到千年古镇的厚重历史，又能感受到现代都市的时代特征。黎阳水街人流动线规划设计巧妙合理，集餐饮，休闲，文化，零售为一体的徽文化休闲休憩街区，晚餐可自费品尝徽菜风味或各类特色小吃（推荐餐厅：临江一楼、佰家仟味等）。
                <w:br/>
                <w:br/>
                “活动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在这里你可以来品尝电视节目《舌尖上的中国》里介绍过的徽州特色菜~毛豆腐、臭鳜鱼，逛逛特色老店，买些徽墨、歙砚等伴手礼送给亲朋好友。晚餐可自费品尝徽菜风味（推荐餐厅：老街一楼、美食人家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黄山市区一婺源篁岭—黄山市区
                <w:br/>
              </w:t>
            </w:r>
          </w:p>
          <w:p>
            <w:pPr>
              <w:pStyle w:val="indent"/>
            </w:pPr>
            <w:r>
              <w:rPr>
                <w:rFonts w:ascii="微软雅黑" w:hAnsi="微软雅黑" w:eastAsia="微软雅黑" w:cs="微软雅黑"/>
                <w:color w:val="000000"/>
                <w:sz w:val="20"/>
                <w:szCs w:val="20"/>
              </w:rPr>
              <w:t xml:space="preserve">
                早餐后约7:00酒店接团，乘车约1小时抵，游览一个隐藏千年而又神秘的地方、挂在悬崖上的古村落~【婺源篁岭】（篁岭门票+索道往返套票自理：130元/人，花期旺季：3月9号-4月6号：150元/人，索道为上篁岭的唯一通道），游览约3小时，篁岭属典型山居村落，可谓是浓缩版的婺源，集古村古树、梯田花海、民俗晒秋、高空揽胜为一体的美丽乡村景致。篁岭民居围绕水口呈扇形梯状错落排布，周边千棵古树环抱，万亩梯田簇拥，村落“天街九巷”似玉带将精典古建串接，徽式商铺林立，前店后坊，一幅流动的缩写版“清明上河图”。殿堂级艺术村落，明清古建集中且精美，五百米“天街”商铺林立、古趣盎然，艺术创作随处可见。远眺梯田花海，一个360º全画幅观景平台，周边是层层叠叠、流光溢彩的千亩梯田，四季花海在这不断演变着各种“断魂”主题，大地艺术在这里成就了最强音符。中餐可自费品尝篁岭风味美食。数十栋古老徽派民居在百米落差的岭谷错落排布，家家凿窗采光，户户支架晒物。村民们用眺窗为画板，支架为画笔，晒匾为调色盘，春晒水笋、蕨菜；秋晒红辣椒、稻谷黄豆…就这样成就了一幅幅民俗风情杰作，一年四季延绵有序。行程结束后，乘缆车下行，集合车行约1小时返黄山市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黄山市区一黄山风景区—宏村
                <w:br/>
              </w:t>
            </w:r>
          </w:p>
          <w:p>
            <w:pPr>
              <w:pStyle w:val="indent"/>
            </w:pPr>
            <w:r>
              <w:rPr>
                <w:rFonts w:ascii="微软雅黑" w:hAnsi="微软雅黑" w:eastAsia="微软雅黑" w:cs="微软雅黑"/>
                <w:color w:val="000000"/>
                <w:sz w:val="20"/>
                <w:szCs w:val="20"/>
              </w:rPr>
              <w:t xml:space="preserve">
                早约6:30分乘车约1小时赴【黄山风景区】（含门票+往返景区小交通），由慈光阁步行（或自费乘玉屏缆车~平旺季90元/人，淡季75元/人）上山，黄山是千古名山，奇松、怪石、云海、温泉被称为黄山的“四绝”。游览：是黄山的中心景区，玉屏景区以玉屏楼为中心，莲花峰和天都峰为主体，通常人们所说的前山，就是指的这一景区。沿途观迎客松、玉屏卧佛、经百步云梯、一线天、鳌鱼峰等奇妙景观。到（此处自由活动40分钟左右，自费用中餐，山顶物价较高，可自行携带干粮上山），是黄山全程中必经之地，天海也是观看云海的地点，每当云雾出现，云天一色，巍巍壮观。登，光明顶是黄山第二高峰，因高旷开阔，日光照射长而得名。登上光明顶，俯看四周的壮丽群峰，可观鳌鱼驮金龟、飞来石、西海等景，眺望云海。经贡阳山到：观梦笔生花、笔架峰、散花坞等景，经慧明桥观黑虎松，到：观连理松、龙爪松、探海松，石笋矼，童子拜观音等，后经白鹅岭步行（或自费乘云谷缆车~平旺季80元/人，淡季65元/人）下山至云谷寺。换乘景区交通车至山下-汤口，集合后，乘车约50分钟赴画里乡村—宏村，夜宿宏村内，晚餐后可自由漫步宏村，感受别样古朴徽州村落夜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宏村客栈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宏村-山东
                <w:br/>
              </w:t>
            </w:r>
          </w:p>
          <w:p>
            <w:pPr>
              <w:pStyle w:val="indent"/>
            </w:pPr>
            <w:r>
              <w:rPr>
                <w:rFonts w:ascii="微软雅黑" w:hAnsi="微软雅黑" w:eastAsia="微软雅黑" w:cs="微软雅黑"/>
                <w:color w:val="000000"/>
                <w:sz w:val="20"/>
                <w:szCs w:val="20"/>
              </w:rPr>
              <w:t xml:space="preserve">
                早餐后，游览世界文化遗产、影片《卧虎藏龙》外景拍摄地之一【宏村】（含门票，游览约2小时），宏村是徽派古村中的代表，以徽派建筑为特色的村落，全村现保存完好的明清古民居有140余幢，有“中国画里乡村”的美誉。来宏村一是看水利系统带来的水景，南湖、月沼是精华所在；二是看建筑上的徽派三雕，砖雕、石雕、木雕，像剪纸一样精细。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著名景点有：南湖风光、南湖书院、月沼春晓、牛肠水圳、亭前大树、承志堂、汪氏宗祠等。游览结束后，根据返程时间适时送黄山北站，乘高铁（建议出14:30以后的车次）返回到济南西，结束愉快的旅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含出发地往返黄山北站高铁票（高铁按二等座
                <w:br/>
                2、门票：含黄山、宏村门票
                <w:br/>
                3、用车：当地为旅游大巴车，车型根据此团游客人数而定，保证每人一个正座
                <w:br/>
                 4、住宿：2晚黄山市区携程四钻酒店标间（参考酒店：新安山庄、辰茂醉温泉、徽商国际等）
                <w:br/>
                1晚宏村景区徽派特色客栈（参考酒店：栖木居、叁月里、芳满华庭等）
                <w:br/>
                全程单房差210元/人
                <w:br/>
                5、用餐：全程含3早2正餐；早餐酒店用餐，正餐10人一桌，10菜1汤，不含酒水
                <w:br/>
                6、导游：优秀导游服务、讲解（接送站和自由活动时间除外，单安排专职司机）
                <w:br/>
                7、保险：旅行社责任保险（提示：不含旅游意外险，游客自愿购买）
                <w:br/>
                8、购物：此行程为纯玩无购物团（提示：酒店及景区内商品游客自愿选择购买，于旅行社无关）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景区交通
                <w:br/>
                单房差
                <w:br/>
                个人产生的其他费用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2025-07-27T01:54:30+08:00</dcterms:created>
  <dcterms:modified xsi:type="dcterms:W3CDTF">2025-07-27T01:54:30+08:00</dcterms:modified>
</cp:coreProperties>
</file>

<file path=docProps/custom.xml><?xml version="1.0" encoding="utf-8"?>
<Properties xmlns="http://schemas.openxmlformats.org/officeDocument/2006/custom-properties" xmlns:vt="http://schemas.openxmlformats.org/officeDocument/2006/docPropsVTypes"/>
</file>