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品味甘青双飞8日游行程单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XB1749432455EL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品味甘青</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济南-西宁/兰州
                <w:br/>
              </w:t>
            </w:r>
          </w:p>
          <w:p>
            <w:pPr>
              <w:pStyle w:val="indent"/>
            </w:pPr>
            <w:r>
              <w:rPr>
                <w:rFonts w:ascii="微软雅黑" w:hAnsi="微软雅黑" w:eastAsia="微软雅黑" w:cs="微软雅黑"/>
                <w:color w:val="000000"/>
                <w:sz w:val="20"/>
                <w:szCs w:val="20"/>
              </w:rPr>
              <w:t xml:space="preserve">
                飞机抵达兰州新区或西宁，兰州是甘肃省省会，在大西北处于座中四联的位置。建国50多年，特别是改革开放以米，兰州经济和社会各项事业蓬勃发展，各项经济实力进入全国大会中城市50强，成为黄河上游重要的经济中心，西陇海兰新线经济带的重要支撑点和辐射源，为甘肃和我国的现代化建设做出了重要历献。后入住酒店。
                <w:br/>
                温馨提示：
                <w:br/>
                西宁抵达客人当天动车/汽车到兰州或隔天动车/汽车抵张掖。隔天到张掖的客人不参观鸠摩罗什寺，免费景点，不退不换。
                <w:br/>
                1、出发前一天，我们会以短信或打电话方式与您联系，手机一定要保持畅通。
                <w:br/>
                2、因为散拼客人，到站后可能稍微会有等待，我们会及时与您联系，免费接送您到酒店。
                <w:br/>
                3、今日不含餐、无导游，到酒店后若需交押金，需您前台现付，退房时在无损坏和其他消费的情系会如数退回。
                <w:br/>
                4、来兰州后，早晚温差会有所变化，建议带好合适衣物，西北气候干燥，一定要多喝水。
                <w:br/>
                5、兰州是享有盛名的瓜果城，白兰瓜、黄河密瓜、西瓜、籽瓜等瓜果久负盛名，百合、玫瑰、黑瓜子、水烟等土特产品蜚
                <w:br/>
                声中外。特色小吃：兰州牛肉拉面 灰豆子 酿皮子 甜醅子。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兰州新区/西宁—祁连—张掖
                <w:br/>
              </w:t>
            </w:r>
          </w:p>
          <w:p>
            <w:pPr>
              <w:pStyle w:val="indent"/>
            </w:pPr>
            <w:r>
              <w:rPr>
                <w:rFonts w:ascii="微软雅黑" w:hAnsi="微软雅黑" w:eastAsia="微软雅黑" w:cs="微软雅黑"/>
                <w:color w:val="000000"/>
                <w:sz w:val="20"/>
                <w:szCs w:val="20"/>
              </w:rPr>
              <w:t xml:space="preserve">
                早餐后出发前往祁连（500KM 约6小时）,途经祁连草原，位于青海甘肃交界处的祁连山山脉，平均海拔在4000米～5000米之间，高山积雪形成的硕长而宽阔的冰川地貌奇丽壮观，像一条横亘的银色巨龙属于高海拔草原。草原、白云、牛羊群、雪山、牧民和冒着炊烟的帐篷构成了它绝美的画卷。抵达后在达坂山观景台观百亩油菜花海（最佳观赏期6.27-7.26号，如遇天气情况变化，则花期也会有变化，游览时间约30分钟）一望无际的黄色花海让人陶醉。这里的油菜花不仅让人心旷神怡，更体现了大自然的神奇和美妙。金黄色的花海覆盖了大地，宛如一幅大自然的绝美画卷。在这里，仿佛听到了花开的声音，看到了光线在花瓣上跳跃的轨迹，感受到了大自然赋予我们的那份纯粹与美好。
                <w:br/>
                后出发前往张掖丹霞（200KM 约3小时），抵达后参观丹霞地貌景区（不含区间车、游览时间约1.5-2小时），张掖丹霞地貌在方圆五十平方公里山地丘陵地带，有造型奇特，色彩斑斓，气势磅礴的丹霞地貌。丹霞是指红色砂砾岩经长期风化剥离和流水侵蚀，形成的孤立的山峰和陡峭的奇岩怪石，这里的丹霞地貌发育于距今约2亿年的前侏罗纪至第三纪。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早餐后乘车赴嘉峪关（230KM 约3小时），抵达后参观嘉峪关关城（自费），戈壁千里风犹在，浩气长存嘉峪关。在凌冽的寒风中，嘉峪关高高耸立在大漠戈壁之中，尽显雄伟巍峨。明长城绵延万里，站在万里长城的起点，站在这祖国的脊梁之上，感受着金戈铁马的狼烟和血气，遥望历史的长河，山河依旧，“天下第一雄关”的威严体现出了我们的大国之气势，穿越千年，带我们了解属于我们的“丝路文明”。
                <w:br/>
                后乘车赴瓜州（260KM 约3小时），抵达后参观荒漠艺术基地（游览时间约20分钟），“万物有所生，而独知守其根”，我们的“大地之子”安稳地在大地母亲的怀抱中沉睡，漫天星河是他的被子，无边荒漠是他的母亲。无论在外漂泊多久，总是回到母亲的怀抱最令人心安。后乘车赴敦煌（110KM 约2小时），抵达后入住酒店。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早餐后，前往莫高窟（12KM，需20分钟），抵达后参观莫高窟（B票，参观4个洞窟，约2-3小时） ，“敦煌定若远，一心动经年”，一眼如梦的敦煌，霞光万丈；一眼万年的莫高窟，满怀信仰；历史文化源远流长，绝美飞天灿若星光。这里的雕塑似有呼吸脉搏，这里的壁画仿佛暗含佛光；千年的文化在时间的长河中流淌。来到莫高窟，感受传承千年的信仰的力量。后参观鸣沙山月牙泉（游览时间约2小时），大漠孤烟，古道驼铃，满天星辰与一湾泉水相映。“山以灵而故名，水以神而益秀”，鸣沙山似张开臂膀护住千年不曾干涸的月牙泉，两者相互依偎，在漫无边际的大漠中仿佛一对孪生姐妹。后入住酒店。
                <w:br/>
                温馨提示：
                <w:br/>
                此天行程以莫高窟预约时间为准！此行程莫高窟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以上网上实名预约，团队参观时间会按照订单签约时间依次进行预约，故同团中会出现预约莫高窟参观时间不一致的问题，甚至个别无票情况，我社会安排西千佛洞及敦煌博物馆代替。给您带来不便，敬请谅解！
                <w:br/>
                鸣沙山月牙泉必看贴士
                <w:br/>
                1. 欣赏或拍摄月牙泉有两个最好的角度：一是爬上沙山顶，俯瞰月牙泉；二是近距离的平视月牙泉。
                <w:br/>
                2. 爬沙山时，请按照景区的指示牌，在本景区规定的登山范围内进行活动，千万别独自在区域外玩“探险”，以免危害到自身安全。
                <w:br/>
                3. 若有人想骑骆驼时，应听从牵驼人员或导游的安排，不要随意给骆驼喂食或逗弄，防止发生意外。不要靠近骆驼的后脚或头部，以防止其踢你和用嘴喷你。
                <w:br/>
                4. 在景区的游客中心有小件寄存处，大的物品可以寄存到景区咨询台处。
                <w:br/>
                5. 这里的阳光辐射很大， 紫外线超强，任何时候去都需要注意防晒防紫外线。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敦煌—黑独山—水上雅丹—格尔木
                <w:br/>
              </w:t>
            </w:r>
          </w:p>
          <w:p>
            <w:pPr>
              <w:pStyle w:val="indent"/>
            </w:pPr>
            <w:r>
              <w:rPr>
                <w:rFonts w:ascii="微软雅黑" w:hAnsi="微软雅黑" w:eastAsia="微软雅黑" w:cs="微软雅黑"/>
                <w:color w:val="000000"/>
                <w:sz w:val="20"/>
                <w:szCs w:val="20"/>
              </w:rPr>
              <w:t xml:space="preserve">
                早餐后乘车前往黑独山（260KM，约3.5小时），途经南八仙雅丹，这里是一眼望不到边的无人区，有令人难以想象的荒凉和寂寞，天上无飞鸟，地上不长草，沙丘面目各异，千姿百态。
                <w:br/>
                抵达后前往黑独山（不含区间车60元/人，游览时间约40分钟），荒凉，沉寂，冷艳，静默，这里是青海茫崖市的黑色戈壁——黑独山。黑独山的山体呈现出浓重的黑墨色，沙山表面覆盖了一层黑色的碎石和沙体形成一副黑白画色的水墨净土。如果你的内心足够强大，一定要去一趟。这苍凉悲壮的江山，会让你无比震撼，目睹大自然的鬼斧神工。
                <w:br/>
                后前往水上雅丹（315KM，约4小时），途经最美U型公路，黑色的路面随地势起伏，柴达木盆地独有的地貌造就了独特壮美的自然风光和人文景观，被誉为“中国版66号公路”。抵达后参观水上雅丹景区（自理），与陆地雅丹完全不同，在我国的青海西北部，有着一处独一无二的水上雅丹。它就像是出现在大漠当中的翡翠星海，又像是天使与恶魔并存的神秘地带。傍晚站在高出欣赏日落，感受夕阳撒下时神秘的浪漫。后前往格尔木（270KM，约3.5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格尔木—茶卡—茶卡/黑马河
                <w:br/>
              </w:t>
            </w:r>
          </w:p>
          <w:p>
            <w:pPr>
              <w:pStyle w:val="indent"/>
            </w:pPr>
            <w:r>
              <w:rPr>
                <w:rFonts w:ascii="微软雅黑" w:hAnsi="微软雅黑" w:eastAsia="微软雅黑" w:cs="微软雅黑"/>
                <w:color w:val="000000"/>
                <w:sz w:val="20"/>
                <w:szCs w:val="20"/>
              </w:rPr>
              <w:t xml:space="preserve">
                早餐后前往参观察尔汗盐湖（不含区间车），踞于巍巍昆仑山和祁连山之间的柴达木盆地，以青藏高原"聚宝盆"之誉蜚声海内外，而柴达木盆地的心脏则是赫赫有名的察尔汗。察尔汗盐湖是世界上最大的天然盐湖之一。它富足得令人惊讶的盐矿资源和长达32公里的奇异"万丈盐桥"风光，使它的名字响亮了半个多世纪。后前往翡翠湖景区（不含区间车，游览时间约40分钟-1小时），如果上帝曾经真的留下过泪水，那翡翠湖的这一滴，一定时饱含情感。金色的阳光洒在碧绿的湖面上，犹如一块块晶莹剔透的翡翠。雪白的结晶盐像是美丽的碎钻点缀在翡翠湖中，让原本就美丽的翡翠湖看起来更久精致而有层次。后前往茶卡（400KM，约5小时），抵达后参观茶卡盐湖/茶卡壹号·盐湖景区（不含区间车，游览时间约1.5-2小时），茶卡盐湖，四周雪山环绕，平静的湖面就像是一面巨大的镜子，倒映着蔚蓝的天空，也被人们称为“天空之境”。漫步在湖面之上，就如同行走在云端一般梦幻。在这里，仿佛置身梦境，清澈的湖水洗去心中的浮尘，穿上雪白的衣裙，成为湖面上翩翩起舞的小精灵。打卡拍照网红玻璃船，旅拍，用镜头捕捉下的每一个瞬间，都将成为记忆中永不褪色的宝藏。后入住茶卡/黑马河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茶卡/黑马河—达玉部落—塔尔寺—西宁/兰州市区
                <w:br/>
              </w:t>
            </w:r>
          </w:p>
          <w:p>
            <w:pPr>
              <w:pStyle w:val="indent"/>
            </w:pPr>
            <w:r>
              <w:rPr>
                <w:rFonts w:ascii="微软雅黑" w:hAnsi="微软雅黑" w:eastAsia="微软雅黑" w:cs="微软雅黑"/>
                <w:color w:val="000000"/>
                <w:sz w:val="20"/>
                <w:szCs w:val="20"/>
              </w:rPr>
              <w:t xml:space="preserve">
                早餐后前往青海湖黑马河，参观青海湖黑马河观景台（不含区间车，游览时间约30分钟），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前往参观AAAA级景区达玉部落（游览时间约1-1.5小时），（80KM、约1.5小时）感知浓郁的藏族民俗文化，宗教历史文化，游牧文化及草原文化。了解雪域高原千百年源远流长的药文化，在高寒缺氧、空气清澄、日照丰富的环境下的生长过程；投壶、民族服饰体验、藏式茶点：藏式小点心三样、糌粑、酥油奶茶。
                <w:br/>
                后前往塔尔寺（150KM，约2.5小时），抵达后参观塔尔寺景区（不含区间车、讲解费自理，游览时间约1-2小时），先有塔，而后有寺，跪拜万次的信徒，虔诚祈祷的藏民。塔尔寺作为全国重点文物保护单位，酥油花、壁画和堆绣是这里的艺术三绝。来这里感受信仰的力量，沉下心来，找寻自己人生的方向。
                <w:br/>
                后前往西宁入住酒店，或前往兰州市区（250KM，约3.5小时），抵达后车览黄河风情线，远眺黄河的波涛汹涌，近观城市的繁华喧嚣，感受历史的厚重与现代的活力。后入住酒店。
                <w:br/>
                温馨提示：
                <w:br/>
                1、在寺院里，不能用手摸佛经、佛像、法器等，更不能跨越；转经轮时，一定是从左向右，不要乱摸藏族人的头和帽子；塔尔寺内不允许游客拍照；
                <w:br/>
                2、晚上可自行前往正宁路夜市：（营业时间 19:00-凌晨 24:00）品尝老马牛奶鸡蛋醪糟、酿皮、 烤黄河鲤鱼、菠菜面、灰豆子、甜胚子、羊肠面 、炙子马特色烧烤、嘉峪关烤肉、羊杂碎、羊脖子、羊肉泡馍！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西宁/兰州市区—客源地
                <w:br/>
              </w:t>
            </w:r>
          </w:p>
          <w:p>
            <w:pPr>
              <w:pStyle w:val="indent"/>
            </w:pPr>
            <w:r>
              <w:rPr>
                <w:rFonts w:ascii="微软雅黑" w:hAnsi="微软雅黑" w:eastAsia="微软雅黑" w:cs="微软雅黑"/>
                <w:color w:val="000000"/>
                <w:sz w:val="20"/>
                <w:szCs w:val="20"/>
              </w:rPr>
              <w:t xml:space="preserve">
                早餐后根据航班时间结束此次行程。
                <w:br/>
                请合理安排时间，检查随身物品，提前3小时抵达机场。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备注：行程中所有赠送项目若因特殊原因无法赠送、不退不换。
                <w:br/>
                交通：8人以下安排1+1陆地头等舱，8人及以上安排豪华旅游大巴车、根据人数安排车型，每人确保正座。行程
                <w:br/>
                内所有自由活动期间及行程外均不含用车。请望理解。
                <w:br/>
                含济南-兰州/西宁往返往返经济舱机票(含基建燃油)
                <w:br/>
                用餐：全程7早餐5正餐，早餐酒店免费提供，正餐餐标25-40元/人/正，八菜一汤，十人一桌，自愿放弃不吃
                <w:br/>
                不退，若人数不够可适当减菜品，望理解
                <w:br/>
                住宿：五晚携程三钻酒店，茶卡/黑马河、格尔木干净卫生双标间住宿。每人一床位，儿童不占床需自理早餐，单人报名，公司安排拼房，若不愿需补房差，自愿放弃住宿者，则费用不退。西北经济条件有限，青海部分酒店无空调，请知晓。
                <w:br/>
                门票：含首道门票，必消区间车自理。不含景区自费项目，我们会根据当地实际情况，在景点数量不变的情况下，
                <w:br/>
                对行程做相应调整。
                <w:br/>
                导游：全程优秀中文带团导游服务，1人也含导游，一人也成团。
                <w:br/>
                儿童价：只含旅游车车位费、导游服务费 、餐费、其余费用均不含，如超高发生费用（如火车票、门票、占床等），费用自理。
                <w:br/>
                保险：航空险、旅游人身意外保险，请自行购买。
                <w:br/>
                备注：接送站免费赠送，无导游、自愿取消安排接送机服务费用不退！ 
                <w:br/>
                参考酒店：兰州新区三钻：漫哈顿酒店 兰州漫哈顿轻居酒店  锦辰尚雅酒店  遇见悦酒店 华茂酒店  瑞岭文华B座 贝舒酒店 奥莱阳光 格林豪泰 宜必思酒店  润东酒店 瑞岭雅苑 星程酒店 希曼酒店 云锦酒店 云航假日 五悦悦心酒店  新区你好酒店 或同级别
                <w:br/>
                西宁三钻：西宁佳和酒店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  西宁途窝上品（青海大学王府井店）或同级 
                <w:br/>
                张掖三钻：天鸿酒店 盛华文化酒店（丹霞） 陶然酒店 多彩酒店（丹霞口） 张掖盛景鸿途酒店 彩虹湾酒店（丹霞） 崇文酒店 喜来顺假日酒店 临松酒店 柏菲酒店 中祁酒店 华侨酒店 凯利酒店  美联假日 隆盛假日酒店  张掖陶然酒店  丹霞口店  张掖芦水湾度假酒店或同级
                <w:br/>
                敦煌三钻：兰新大酒店 天河湾大酒店 金润大酒店 华荣大酒店 瀚海明珠大酒店 敦煌金龙酒店 丝路皇冠大酒店 桓宇酒店 敦煌假日 玺迎缘大酒店 玺迎客大酒店 蘇源大酒店 敦煌富兴源  慕礼酒店 锦轩酒店 石油大厦  嘉锦酒店 丽都国际大酒店 敦煌祥云宾馆  古郡雯华酒店  敦煌嘉瑞美华 盛景精品酒店  敦煌安和大酒店 敦煌茉雅庄 敦煌兰新 滨河国际酒店  敦煌新大酒店或同级
                <w:br/>
                格尔木：格尔木百利凯商务宾馆  格尔木永发商务宾馆  格尔木圣柏丽商务宾馆  格尔木星程酒店  格尔木德衍祥酒店或同级
                <w:br/>
                茶卡：茶卡天湖酒店 茶卡羌之源 （原融和鑫 ）茶卡长鑫大酒店  茶卡鼎盛酒店 茶卡天鑫酒店  万豪酒店或同级  
                <w:br/>
                黑马河：黑马河旺湖酒店 若遇特殊情况住青海湖周边酒店，青海湖蓝天宾馆 天湖大酒店 嫦娥酒店 东藏部落酒店 海宴蒙古大营 青海湖望湖阁（1-4号店） 龙马避暑山庄 青海湖甲乙赛钦  青海湖草原宾馆  青海湖牧云居  青海湖水月亮 青海湖西海酒店  青海湖良宿客栈 湖缘金湖酒店或同级别
                <w:br/>
                兰州：庆阳大厦  蓝莓精品（上西园店） 途窝上品酒店（正宁路店） 兰州云溪悦 帮磁酒店 兰州坤逸精品酒店(吾悦广场省中心医院店)华辰宾馆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
                <w:br/>
                单间差或加床费用，酒店房间个人消费物品。
                <w:br/>
                行程景区不包含的自费项目，行程之外活动所产生的任何费用。
                <w:br/>
                旅游者违约，自身过失、自身疾病导致的额外费用。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自费预览明细（仅供参考）
                <w:br/>
                此次行程中可能产生的自费项目、属于自由选择，绝无强迫消费，以下价格仅供参考
                <w:br/>
                1、七彩丹霞：38区间车
                <w:br/>
                2、嘉峪关关城：门票110元/人
                <w:br/>
                3、鸣沙山：电瓶车单程10元/人、往返20元/人、骑骆驼130元/人、摩托150元/人、滑沙40元/人，鞋套15元/人。直升机500元/人、滑翔机480元/人；
                <w:br/>
                4、翡翠湖：区间车60元/人
                <w:br/>
                5、水上雅丹：60+60元/人区间车
                <w:br/>
                6、察尔汗盐湖：区间车60元/人
                <w:br/>
                6、茶卡壹号·盐湖景区：小火车环线40、观光陀车30、越野卡丁车100、环湖巴士80、竹排筏60元/人、观光吉普车150（元/人），景区门票+观光小火车+鞋套+高空玻璃（观景）+盐伴手礼138元/人，观光小火车+鞋套+高
                <w:br/>
                空玻璃（观景）+盐伴手礼108元/人，高空玻璃（观景）项目散客价38元/人
                <w:br/>
                7、茶卡盐湖：往返电瓶车10元/人、单程小火车50元/人、往返小火车108元/人（含鞋套）
                <w:br/>
                8、黑马河：区间车30元/人
                <w:br/>
                9、塔尔寺：区间车35元/人、讲解费15元/人起（根据人数核算费用）10、演出：《回道张掖》260元/人，《敦煌盛典》268元/人起、《乐动敦煌》298元/人起、《又见敦煌》318元/人起
                <w:br/>
                11、敦煌特色餐：敦煌大漠风情宴1880元/桌 烤全羊1980元/只起
                <w:br/>
                特别提醒：旅行过程中景区内、停留点等配套自营或衍生设置的含有购物可能的场所，均非属于旅行社安排的单独购物环节，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3、呼吸系统疾病患者，如肺气肿、肺心病等病人；
                <w:br/>
                4、大中型手术的恢复期病患者；孕妇及行动不便者。
                <w:br/>
                5、精神病患者，如癫痫及各种精神病人；
                <w:br/>
                6、脑血管疾病患者，如脑栓塞、脑出血、脑肿瘤等病人；
                <w:br/>
                7、严重贫血病患者，如血红蛋白量水平在50克/升以下的病人；特别提醒：旅行过程中景区内、停留点等配套自营或衍生设置的含有购物可能的场所，均非属于旅行社安排的单独购物环节，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3、呼吸系统疾病患者，如肺气肿、肺心病等病人；
                <w:br/>
                4、大中型手术的恢复期病患者；孕妇及行动不便者。
                <w:br/>
                5、精神病患者，如癫痫及各种精神病人；
                <w:br/>
                6、脑血管疾病患者，如脑栓塞、脑出血、脑肿瘤等病人；
                <w:br/>
                7、严重贫血病患者，如血红蛋白量水平在50克/升以下的病人；
                <w:br/>
                                                                                   西北旅游注意事项
                <w:br/>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青海旅游高原反应
                <w:br/>
                1、本次行程最高海拔3800米左右，其余均在2000多米，乘车翻越部分垭口海拔3000多米，整体海拔还不是很高。即便有轻微反应，也是人体为适应自然环境而出现的自然现象，千万不要因此过度担忧和紧张，以免加重身体的不适症状。
                <w:br/>
                2、症状：主要表现为头痛、失眠、多梦等，呼吸深、频率增加、心动过速。
                <w:br/>
                3、预防：进入高原前，多了解高原的气候特点及有关高原反应的知识，消除对高原环境的恐惧心理。出发前，注意休息，将身体调整到最佳状态。初到时，应多休息，多喝水，多吃水果，补充维生素。也可以喝红景天口服液消除高原反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2025-06-09T18:27:01+08:00</dcterms:created>
  <dcterms:modified xsi:type="dcterms:W3CDTF">2025-06-09T18:27:01+08:00</dcterms:modified>
</cp:coreProperties>
</file>

<file path=docProps/custom.xml><?xml version="1.0" encoding="utf-8"?>
<Properties xmlns="http://schemas.openxmlformats.org/officeDocument/2006/custom-properties" xmlns:vt="http://schemas.openxmlformats.org/officeDocument/2006/docPropsVTypes"/>
</file>