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06月【恩施往事】恩施大峡谷清江大峡谷地心谷双飞5日游行程单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领航三峡-HB1749107827Vx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济南机场乘航班赴仙居恩施，乘车赴酒店入住 或 济南西乘高铁赴合肥南，同站换乘动车赴恩施
                <w:br/>
                <w:br/>
                 专人接站后前往指定酒店（好好休息，为第二天精彩旅程养足精神）如遇延误，您可以提前告知接站人员，尽量避免出现抵达后误接或者其他延误您行程的情况。可自由活动，逛大街小巷，品恩施特色美食！！
                <w:br/>
                <w:br/>
                【温馨提示】：
                <w:br/>
                <w:br/>
                1、酒店押金入住时请自付前台，退房时酒店凭押金条退还，酒店入住时间为12点后，若您抵达酒店时间较早，酒店房间还未打扫干净，请您将行李寄存前台稍事休息耐心等待，感谢理解；
                <w:br/>
                <w:br/>
                2、接您的工作人员会在您抵达前一天联系您，导游会在您抵达恩施当天晚上联系您，请保持电话畅通耐心等待。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行程结束后入住酒店休息。
                <w:br/>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
                <w:br/>
                <w:br/>
                行程结束后入住酒店休息。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<w:br/>
                行程结束后入住酒店休息。
                <w:br/>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<w:br/>
                <w:br/>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早餐后自由活动，适时专人送站返程，返回温馨的家，结束愉快的恩施之旅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 济南/恩施往返经济舱机票 基建燃油
                <w:br/>
                <w:br/>
                       当地空调旅游拼车，保证每人一正座； 
                <w:br/>
                <w:br/>
                2.门票： 含行程所列景点大门票预约（游客必须携带二代身份证，或户口本或特殊证件（残疾证、优待证等），70岁周岁以上及有效残疾证退门票费用合计100元/人，60-69周岁及有效学生证件退门票费用合计50元/人，因门票按照旅行社协议价核算而非景区挂牌价，故门票优免不以景区挂牌价为参考标准 
                <w:br/>
                3.全程携程二钻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<w:br/>
                4.用餐：  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<w:br/>
                5.导游： 优秀地接当地中文讲解导游服务（持国导证或旅行社工作证）（散拼接送时为工作人员，请谅解）
                <w:br/>
                <w:br/>
                6.保险： 含旅行社责任险（强烈建议游客购买旅游意外险）
                <w:br/>
                <w:br/>
                7.儿童： 1.2M以下儿童含当地旅游车位、导游服务、半餐，其他产生任何费用现付。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1、大峡谷七星寨上行索道 105 元/人、下行索道 100元或电梯30 元/人；云龙河地缝小蛮腰观光垂直电梯30元自愿自理、（建议体验）地心谷玻璃桥70元/人、空中魔毯25元/人、上行电梯35元/人。梭布垭山海经68元/人、西兰卡普168元/人及其他行程中没有提及的个人消费。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  <w:br/>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1、大峡谷七星寨上行索道 105 元/人（自愿自理）、下行索道 100元或电梯30 元/人（自愿自理）；云龙河地缝小蛮腰观光垂直电梯30元自愿自理、（建议体验）地心谷玻璃桥70元/人（自愿自理）、空中魔毯25元/人（自愿自理）、上行电梯35元/人（自愿自理）。梭布垭山海经68元/人（自愿自理）、西兰卡普168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<w:br/>
                2、住宿以行程参考酒店为标准安排，报名时请根据自身要求选择相应的标准。
                <w:br/>
                <w:br/>
                3、70-74周岁老年人需根据身体状态自行决定是否参加本行程，参团需与组团社社签订健康声明免责协议书，自行购买意外险，由成年家属陪同方可。
                <w:br/>
                <w:br/>
                4、此行程内容为合同重要组成部分，请随团携带。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<w:br/>
                10恩施团队旅游是集体活动，集体出发、集体返回，请遵守时间，以免耽搁其他团友，任何人不得逾期或滞留不归。
                <w:br/>
                <w:br/>
                注意事项：
                <w:br/>
                <w:br/>
                1、团队酒店由我社安排，旺季房源紧张情况下，会安排我社推荐酒店或同级标准，如指定酒店則一团一议；
                <w:br/>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<w:br/>
                4、以上行程为参考行程，我社保留因航班、交通等原因而导致行程变化，而对出团日期、行程顺序等做适当调整的权利
                <w:br/>
                <w:br/>
                5、自由活动期间，旅行社不安排车出行，请保管好自己的证件及随身物品，贵重物品请妥善保管，注意人身安全。
                <w:br/>
                <w:br/>
                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2025-06-10T00:11:28+08:00</dcterms:created>
  <dcterms:modified xsi:type="dcterms:W3CDTF">2025-06-10T00:11:28+08:00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