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全景太行山大巴3日游行程单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SHX1749104996a8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潍坊市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长治市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全景太行山，红豆峡、八泉峡、青龙峡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山东—壶关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集合乘车至太行山，参观游览素有“太行明珠、峡谷瑰宝、中国第一情峡”美誉的——【红豆峡景区】（约3.5H），沿途可观赏万里森林防护墙，游览岩层文化和历史文化十分丰富、峡高谷幽，峰回壁隐，潭水清澈，奇岩罗列的人间仙境七仙峪、愿有情人终成眷属的月老潭、相传织女浆洗之地浣纱浴苑、被称作爱侣、情侣最现实的铭志创业发祥地相思园、以及云锦天衣、瑶池等景点。尔后游览红豆杉群集的地方，情景、情韵俱佳的三叠潭、通天古栈、曲径通幽、森林浴廊、形似骆驼的骆驼峰、殿宇巍峨，钟鼓匹配的魁星阁、紫云岭、天福门等景点体会大自然山峰的雄伟，陶冶自身的情操。晚餐后入住休息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壶关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壶关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游览太行【八泉峡景区】（时间4H）。景区位于国家地质公园、国家森林公园、国家AAAA级景区、中国十大最美峡谷之一的山西壶关太行山大峡谷境内，全长13公里，流域总面积60.3平方公里。景区内拥有距今12亿年至2.05亿年世界少有、华夏唯一的华北地台古陆块，俗有"古代海洋博物馆"之称。景区可分为：地上看，水上游、天上观等不同角度感受大自然的壮美。入景区后，乘船游览【八泉霞一线天】一线天总长10公里，峰回路转，弯曲绵延，体验北方三峡的神韵，下船后可走一走悬空栈道，沿途欣赏瀑布，流泉；观小八峡、中八峡、大八峡，充分感受八泉峡景区水路的无限韵味。乘208米高的悬崖绝壁透明玻璃电梯在一分多钟快速到达山顶，到达“天空之城”可以自行选择在完全透明的200多米高空玻璃平台，360度观看太行山全景，体验浪漫于刺激。晚餐后入住休息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壶关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壶关-山东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赴被地质学家称为“天然地质博物馆”、“丹霞地貌精品”、《大峡谷的女人》拍摄地、第二、三届国际攀岩赛场、集峰、崖、岭、巅、台、沟、涧、川、瀑、洞等地貌于一体的自然山水型国家级AAAA景区【青龙峡景区】（约2.5H），青龙峡气候独特、山清水秀、环境优美，是一处天然“氧吧”，是原始生态旅游的绝佳去处。青龙峡是沿路可观赏丹壁园、寿星瀑、莲花台、双龙瀑、一线天、孤仙洞，马奇寨、青龙潭、金鸡岭、硕石苑等景。行程结束，乘车返回温馨家园！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交通：全程空调旅游车    
                <w:br/>
                门票：景点首道大门票  
                <w:br/>
                住宿：宾馆酒店住宿，如住房紧张，则安排住周边长治或林州。
                <w:br/>
                导游：全程导游服务   
                <w:br/>
                用餐：2早不含正餐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其中自理费用
                <w:br/>
                儿童产生费用
                <w:br/>
                景交自理费用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2025-10-23T19:54:45+08:00</dcterms:created>
  <dcterms:modified xsi:type="dcterms:W3CDTF">2025-10-23T19:54:45+08:00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