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新疆·【独库伊犁】双飞8日游行程单</w:t>
      </w:r>
    </w:p>
    <w:p>
      <w:pPr>
        <w:jc w:val="center"/>
        <w:spacing w:after="100"/>
      </w:pPr>
      <w:r>
        <w:rPr>
          <w:rFonts w:ascii="微软雅黑" w:hAnsi="微软雅黑" w:eastAsia="微软雅黑" w:cs="微软雅黑"/>
          <w:sz w:val="20"/>
          <w:szCs w:val="20"/>
        </w:rPr>
        <w:t xml:space="preserve">三飞8日游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XJ1749086242bB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济南-哈密 EU1889（11:10-15:15）
                <w:br/>
                哈密-济南 EU1890（16:25-20:00）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
                <w:br/>
                ①独特行程：集结北疆经典景点，雪山、湖泊、草原、峡谷为一体的线路
                <w:br/>
                ②精华景点：网红打卡天山天池、赛里木湖、恰西草原、库尔德南宁风景区、那拉提草原、独山子大峡谷、二道桥大巴扎等北疆精华景点
                <w:br/>
                ③超值享受：真正纯玩0自费0购物，无吐鲁番维吾尔族家访，不存在隐形消费
                <w:br/>
                住宿安排：全程三钻酒店、其中两晚升级四钻酒店
                <w:br/>
                吃在新疆：精美大盘鸡、烤羊餐（一米烤肉、馕包肉）、新疆特色拌面烤肉、花儿宴、香妃宴。
                <w:br/>
                行在新疆：全程2+1陆地头等舱座椅豪华大巴（团满14人安排，14人以下根据人数安排相应车型）
                <w:br/>
                特别赠送：
                <w:br/>
                ★赠送：贴心服务，给您家的温暖
                <w:br/>
                ★赠送：全程1车1导，落地后当地司机导游一站式服务，中途不更换、无缝衔接
                <w:br/>
                ★赠送：全程优秀新疆导游、风趣幽默
                <w:br/>
                ★赠送：赠送艾德莱斯丝巾（女士）/新疆小花帽（男士）
                <w:br/>
                ★赠送：每人每天一瓶矿泉水
                <w:br/>
                ★赠送：赠送赛里木湖环湖
                <w:br/>
                ★赠送：赠送定制新疆特色精美冰箱贴一个（款式多样不指定）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济南-哈密-乌鲁木齐
                <w:br/>
              </w:t>
            </w:r>
          </w:p>
          <w:p>
            <w:pPr>
              <w:pStyle w:val="indent"/>
            </w:pPr>
            <w:r>
              <w:rPr>
                <w:rFonts w:ascii="微软雅黑" w:hAnsi="微软雅黑" w:eastAsia="微软雅黑" w:cs="微软雅黑"/>
                <w:color w:val="000000"/>
                <w:sz w:val="20"/>
                <w:szCs w:val="20"/>
              </w:rPr>
              <w:t xml:space="preserve">
                乘飞机赴新疆。这是世界闻名的歌舞之乡、瓜果之乡、黄金玉石之乡，也是一带一路的桥头堡，丝绸之路的第一站。下飞机后请带好行李，有专职人员迎接远道而来的游客，乘车赴酒店,入住酒店休息。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乌鲁木齐—天山天池—奎屯（单程350公里，行车约4小时）
                <w:br/>
              </w:t>
            </w:r>
          </w:p>
          <w:p>
            <w:pPr>
              <w:pStyle w:val="indent"/>
            </w:pPr>
            <w:r>
              <w:rPr>
                <w:rFonts w:ascii="微软雅黑" w:hAnsi="微软雅黑" w:eastAsia="微软雅黑" w:cs="微软雅黑"/>
                <w:color w:val="000000"/>
                <w:sz w:val="20"/>
                <w:szCs w:val="20"/>
              </w:rPr>
              <w:t xml:space="preserve">
                早餐后乘车前往【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给景区增添些许神秘；乘车而上，依次可以看到：石门一线、龙潭碧月（西小天池）、定海神针、大天池（主景区）、西山观松、南山望雪等景观；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奎屯—赛里木湖—伊宁六星街—伊宁（车程460公里，行车约6小时）
                <w:br/>
              </w:t>
            </w:r>
          </w:p>
          <w:p>
            <w:pPr>
              <w:pStyle w:val="indent"/>
            </w:pPr>
            <w:r>
              <w:rPr>
                <w:rFonts w:ascii="微软雅黑" w:hAnsi="微软雅黑" w:eastAsia="微软雅黑" w:cs="微软雅黑"/>
                <w:color w:val="000000"/>
                <w:sz w:val="20"/>
                <w:szCs w:val="20"/>
              </w:rPr>
              <w:t xml:space="preserve">
                早餐后，乘车前往【赛里木湖】景区（含门票+区间车，游览时间3小时）是国家5A级风景名胜区，有着诸多称谓：因是大西洋的暖湿气流最后眷顾的地方，所以被称作大西洋最后一滴眼泪；赛里木湖古籍亦称天池。赛里木湖又称“三台海子”，因清代在湖的东岸设有鄂勒著依图博木军台(即三台)而得名，它东西长约 30 公里，南北宽约 20 多公里，水域面积 457 平方公里，最深处 90 米，蓄水总量 210 亿立方米，湖面海拔 2073 米，是新疆海拔高、面积最大的高山湖泊。
                <w:br/>
                随后前往【伊宁六星街】（游览时间1小时）是中国塞外江南之城的新疆伊犁州伊宁市的一个古老街区，始建于20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清真寺等公共建筑，外围为居住区，形成一个独具特色的居住模式。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午餐：特色鸽子汤面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伊宁—恰西草原—库尔德宁景区—巩留（车程约300公里，行车约5小时）
                <w:br/>
              </w:t>
            </w:r>
          </w:p>
          <w:p>
            <w:pPr>
              <w:pStyle w:val="indent"/>
            </w:pPr>
            <w:r>
              <w:rPr>
                <w:rFonts w:ascii="微软雅黑" w:hAnsi="微软雅黑" w:eastAsia="微软雅黑" w:cs="微软雅黑"/>
                <w:color w:val="000000"/>
                <w:sz w:val="20"/>
                <w:szCs w:val="20"/>
              </w:rPr>
              <w:t xml:space="preserve">
                早餐后，前往【恰西风景区】（含门票+区间车，游览时间2小时）恰西风景区，位于巩留县城东南70多千米吉尔尕郎河上游，温带大陆性气候。冬暖夏凉，气候宜人背靠雪山，群山环抱，古树参天，绿水环绕。其景观雄奇中透着秀丽，素有恰西山水美如画之称，有不少文人墨客为其咏和泼墨作画。她是，一处不可多得的避暑、疗养和草原民俗旅游胜地，更是一处绘画和摄影艺术家的乐园，一个因公主深情而得名的仙境，集山水美景、文化传说与自然资源于一身，拥有林海松涛、飞瀑溪流等绝美景观，其水可养颜，物产丰富，是自然与人文交织的瑰宝。
                <w:br/>
                随后前往【库尔德宁】（含门票+区间车，游览时间2小时）库尔德宁风景区，是雪岭云杉的摇篮，孕育着无尽的生机与诗意。在她的怀抱中，森林、草原、雪山、溪流、峡谷、瀑布等，织就一幅雄浑壮丽的画卷。伊犁河谷多呈东西延伸，但库尔德宁却为南北走向，库尔德宁意为“横沟”。这里是世界自然遗产地、国家级雪岭云杉自然保护区、国家4A级旅游景区，其中，景区内的天山雪岭被誉为“中国最美的十大森林”之首。库尔德宁不仅以美丽的自然风光吸引游客，还因丰富的自然生态而受赞誉。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巩留—那拉提草原—那拉提（车程约160公里，行车约3小时）
                <w:br/>
              </w:t>
            </w:r>
          </w:p>
          <w:p>
            <w:pPr>
              <w:pStyle w:val="indent"/>
            </w:pPr>
            <w:r>
              <w:rPr>
                <w:rFonts w:ascii="微软雅黑" w:hAnsi="微软雅黑" w:eastAsia="微软雅黑" w:cs="微软雅黑"/>
                <w:color w:val="000000"/>
                <w:sz w:val="20"/>
                <w:szCs w:val="20"/>
              </w:rPr>
              <w:t xml:space="preserve">
                早餐后前往【那拉提草原】（含门票+区间车，游览时间3小时）是世界四大山间草原之一，国家AAAAA级风景名胜区，“那拉提”是“太阳”的意思。传说成吉思汗西征时，有一支蒙古军队由天山深处向伊犁进发，时值春日，山中却是风雪弥漫，饥饿和寒冷使这支军队疲乏不堪。自古以来就是著名的牧场，交错的河道、平展的河谷、高峻的山峰、茂密的森林交相辉映。雪山脚下的空中草原，牛羊成群，骏马悠闲地吃草或优雅地站着沉思，山花烂漫，开遍山野，不同的季节呈现出不同的花期和颜色，自然和谐。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那拉提—独库公路北段—奎屯（车程约300公里，行车约5小时）
                <w:br/>
              </w:t>
            </w:r>
          </w:p>
          <w:p>
            <w:pPr>
              <w:pStyle w:val="indent"/>
            </w:pPr>
            <w:r>
              <w:rPr>
                <w:rFonts w:ascii="微软雅黑" w:hAnsi="微软雅黑" w:eastAsia="微软雅黑" w:cs="微软雅黑"/>
                <w:color w:val="000000"/>
                <w:sz w:val="20"/>
                <w:szCs w:val="20"/>
              </w:rPr>
              <w:t xml:space="preserve">
                早餐后乘车午餐后乘车前往【独库公路北段】，纵贯天山，体验这条公路风景线的魅力，堪称中国公路史上的一座丰碑，被称为“英雄之路”;沿途有风光旖旎的茫茫草原，有参天蔽日的云山雪岭，有百米防雪长廊，看不尽的美景，拍不够的美照，听不够的战友深情。一路上我们可在安全的停靠点停车游玩。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奎屯—独山子大峡谷—二道桥国际大巴扎—乌鲁木齐（单程350公里，行车约5小时）
                <w:br/>
              </w:t>
            </w:r>
          </w:p>
          <w:p>
            <w:pPr>
              <w:pStyle w:val="indent"/>
            </w:pPr>
            <w:r>
              <w:rPr>
                <w:rFonts w:ascii="微软雅黑" w:hAnsi="微软雅黑" w:eastAsia="微软雅黑" w:cs="微软雅黑"/>
                <w:color w:val="000000"/>
                <w:sz w:val="20"/>
                <w:szCs w:val="20"/>
              </w:rPr>
              <w:t xml:space="preserve">
                早餐后乘车前往【独山子大峡谷】（含门票，游览时间2小时）谷谷底宽100-400米，谷肩宽800-1000米，从谷底到谷肩高可达200米，海拔1070米，属于峡谷地貌。峡谷的形成主要是由于天山褶皱带南缘的低山丘陵带的构造运动引起的地面隆起，隆起区域的河流不断冲刷、侵蚀形成的壮观景象。独山子大峡谷被誉为独山子旅游最靓丽的名片之一，曾荣登国家地理杂志，是全国最美公路独库公路的第一景，也是电视剧《九州缥缈录》和电影《飞驰人生》的拍摄取景地。
                <w:br/>
                随后乘车前往【二道桥大巴扎】（赠送项目，游览时间1小时）（维吾尔语，意为集市、农贸市场）是国家4A级景区，是新疆商业与旅游繁荣的象征，也是乌鲁木齐作为少数民族城市的景观建筑，又是一座标志性建筑，是“新疆之窗”、“中亚之窗”和“世界之窗”，国际大巴扎具有浓郁的伊斯兰建筑风格，在涵盖了建筑的功能性和时代感的基础上，重现了古丝绸之路的繁华，集中体现了浓郁西域民族特色和地域文化。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乌鲁木齐-哈密-济南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交通：济南=哈密往返经济舱机票，哈密=乌鲁木齐往返二等座动车票。（团队票不接受改退）
                <w:br/>
                用车：团满14人统一安排豪华2+1陆地头等舱座椅；13人及以下根据人数安排车辆，保证每人一正座；
                <w:br/>
                住宿：全程三钻酒店、其中两晚升级四钻酒店；均为双人标间。（同意拼住的客人产生的自然单房差由我社承担，不同意拼住的客人若产生单房差客人自理）
                <w:br/>
                用餐：全程含7早餐6正餐，全程平均餐标40元/人，每桌人数以十人为准，如不足十人，将根据实际人数酌情安排用餐；若每桌人数不足6人，将无法享用特色餐，调整为同等餐标其他菜品
                <w:br/>
                门票：包含行程中所列景点首道门票及区间车（包含天山天池门票及区间车、赛里木湖门票、恰西风景区门票及区间车、库尔德宁风景区门票及区间车，那拉提草原门票及区间车、独山子大峡谷门票等）
                <w:br/>
                导 服：当地中文导游服务、持全国导游资格证上岗；(10人以下司机兼向导)
                <w:br/>
                儿 童：不占床价格只含当地空调旅游汽车车位费及正餐费和导服费；
                <w:br/>
                保 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br/>
                此产品为打包销售产品，行程内任何景点和餐、住宿等，如因客人自愿放弃或特殊原因不能游览均不退费用！也不等价兑换其余产品！本产品价格已按折扣价计算成本，故游客持各种证件（老年证，残疾证等）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4、请成人带好有效证件，儿童带好户口本；航班抵达前3天以内取消合同的客人需收车位费1500元/人。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新疆属于偏远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新疆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2025-06-10T00:06:43+08:00</dcterms:created>
  <dcterms:modified xsi:type="dcterms:W3CDTF">2025-06-10T00:06:43+08:00</dcterms:modified>
</cp:coreProperties>
</file>

<file path=docProps/custom.xml><?xml version="1.0" encoding="utf-8"?>
<Properties xmlns="http://schemas.openxmlformats.org/officeDocument/2006/custom-properties" xmlns:vt="http://schemas.openxmlformats.org/officeDocument/2006/docPropsVTypes"/>
</file>