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【南京一地】牛首山+中山陵深度纯玩高铁三日游行程单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HD1748828063bt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【服务保障】纯玩0购物0自费，全程1车1导，土著带团，本地玩法，匠心良品，南京深度纯玩
                <w:br/>
                ★ 【缤纷景区】中山陵，总统府，牛首山，报恩寺，夫子庙秦淮河风光带等
                <w:br/>
                ★ 【精选酒店】两晚连住金陵南京，轻松不挪窝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山东各地/济南-南京
                <w:br/>
              </w:t>
            </w:r>
          </w:p>
          <w:p>
            <w:pPr>
              <w:pStyle w:val="indent"/>
            </w:pPr>
            <w:r>
              <w:rPr>
                <w:rFonts w:ascii="微软雅黑" w:hAnsi="微软雅黑" w:eastAsia="微软雅黑" w:cs="微软雅黑"/>
                <w:color w:val="000000"/>
                <w:sz w:val="20"/>
                <w:szCs w:val="20"/>
              </w:rPr>
              <w:t xml:space="preserve">
                温馨提示：由于是散客拼团，游客的来程交通方式各不相同，有火车、有高铁、有飞机，所以旅行社会根据游客的抵达时间不同灵活安排，早到的游客会增加安排自由活动，请游客谅解并积极配合导游安排。原则上南京统一集合时间不超过中午13:00点前，如能提前接齐，提前游览。如因大交通抵达时间晚到，则自动放弃游览南京景点，费用不退。感谢配合！
                <w:br/>
                山东各地前往南京（13:00前抵达南京南站）客人出发的前一天，导游/接站师傅会通过短信/电话联系客人，请保持手机畅通，如未通知请及时联系我社工作人员，谢谢！13：30集合出发开始游览
                <w:br/>
                14：00游览【牛首山文化旅游区】，牛首山又名天阙山，因山顶东西双峰形似牛头双角而得名。牛首山文化旅游区风光秀美，素有“春牛首”之美誉，古有牛首烟岚、祖堂振锡等金陵美景，还遗存了很多历史古迹，如岳飞抗金故垒、郑和文化园等。
                <w:br/>
                佛顶宫以佛祖顶骨舍利供奉为主题，分为大穹顶和小穹顶两个部分，寓意外供养和内供养。佛顶宫利用原有矿坑建地宫，地下六层，地上三层，很是庄严气派。近年，释迦牟尼佛顶骨舍利将在牛首山被长期供奉，游客可于特殊佛教节日前往佛顶宫瞻礼。
                <w:br/>
                17：00【夫子庙秦淮河风光带】自由活动。夫子庙始建于宋代，位于秦淮河北岸的贡院街旁，原是祀奉孔子的地方，后多次遭毁并重建。它与北京孔庙、曲阜孔庙、吉林文庙并称为中国四大文庙，也是夫子庙秦淮河风光带主要的景点。
                <w:br/>
                夫子庙里有一个民间艺术大观园，你可以观看现场制作灯彩、剪纸、微雕等工艺品，听地方戏曲和南京白局。进夫子庙时可以留意一下演出时间表，演出时长约10分钟。
                <w:br/>
                参观夫子庙之余，自然还要体验一把秦淮河小吃，这一带餐饮店很多，蟹壳黄烧饼、开洋干丝、牛肉锅贴、鸡丝浇面、鸭血粉丝汤等一定要试试。另外，这里的商铺也鳞次栉比，你可以挑选一些价钱实惠又具有秦淮特色的纪念品。 
                <w:br/>
                17：30  自由品南京特色小吃
                <w:br/>
                小吃推荐：鸭血粉丝、小笼包、如意回卤干、盐水鸭、糕团小点、什锦豆腐涝、牛肉锅贴、豆腐脑等...
                <w:br/>
                餐厅推荐：夫子庙小吃城、南京大排档、尹氏鸡汁汤包、狮子楼、咸亨酒店、秦淮人家、茶客老站等...
                <w:br/>
                后入住5钻标准酒店
                <w:br/>
                交通：高铁二等座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07：00 享用酒店早餐
                <w:br/>
                08：30 游览【中山陵景区】，中山陵包括博爱坊、墓道、陵门、碑亭、祭堂和墓室等建筑。陵墓入口广场有高大的花岗岩牌坊，上面是“博爱”两个金字。往北走过博爱坊，就是近400米长的墓道，共有392级石阶，落差73米。沿墓道前行到达陵门，顶上是青色的琉璃瓦，门额上写着“天下为公”四个大字。再进为碑亭，继续向前直到祭堂。
                <w:br/>
                温馨提示：因周一（除节假日外）中山陵部分场所闭馆，或每天17：00以后部分场所闭馆，如因周一或旺季堵车抵达晚于17：00点，只能游览中山陵部分场所，因是免费景区，无费用可退，敬请谅解
                <w:br/>
                10：30 游览【总统府】。南京总统府既有中国古代传统的江南园林，也有近代西风东渐时期的建筑遗存，至今已有600多年的历史。其历史可追溯到明初的归德侯府和汉王府，清代被辟为江宁织造署、两江总督署等，南巡均以此为行宫。太平天国定都天京（今南京）后，在此基础上扩建。1912年1月1日，在此宣誓就职临时大总统，辟为大总统府，后来又为南京总统府。
                <w:br/>
                温馨提示：总统府旅游旺季较为火爆，如遇门票售罄或者周一闭馆，我们将更改参观【雨花台景区】，敬请谅解。
                <w:br/>
                <w:br/>
                12：00 午餐：南京特色餐，餐标50元/成人。
                <w:br/>
                <w:br/>
                温馨提示：十人一桌，人数减少对应菜品减少，团队用餐，不用不退，敬请谅解！
                <w:br/>
                13：30 游览【大报恩寺遗址公园】。大报恩寺遗址景区位于南京中华门外，北邻外秦淮河，南接雨花台，东至1865园区，西至雨花路。大报恩寺是中国历史上较为悠久的佛教寺庙，其前身是东吴赤乌年间（238─250年）建造的建初寺及阿育王塔，是继洛阳白马寺之后中国的第二座寺庙，也是中国南方建立的第一座佛寺，与灵谷寺、天界寺并称为金陵三大寺，下辖百寺。
                <w:br/>
                15：00 乘坐【外秦淮河画舫船】游外秦淮河。秦淮河有内秦淮河、外秦淮河之分，内秦淮河指夫子庙一带，外秦淮河指石头城公园一带。深入到街巷中或是泛舟秦淮河，从不同视角感受河畔风土人情。
                <w:br/>
                外秦淮河由通济门经中华门绕行南城外的东、南、西三面，流经中华门外，过汉中门，草场门、定淮门，循石头城北流至三汊河入长江。根据文献记载，秦淮河曾名“小江”，应是与长江这“大江”相对而言。三国时期，孙权曾对刘备说：“秣陵有小江百余里，可以安大船，吾方理水军，当移据之。”这里的“小江”就是指秦淮河。“淮水”是汉到隋时的通称。到唐代才称“秦淮河”，因相传秦始皇东巡时，望金陵上空紫气升腾，以为王气，下令在今南京市区东南方山一带，凿断连岗，导龙藏浦北入长江，所以才称此水为“秦淮”。
                <w:br/>
                请注意：外秦淮河游船因河口闸开闸，目前外秦淮河水位过低，码头随时停航，复航再通知。停航期间导游现退费用15元/人，当日其他景点游览时长增加。
                <w:br/>
                16：00 【老门东历史街区】自由活动。老门东历史街区是南京老城南地区的古地名，位于南京夫子庙箍桶巷南侧一带。历史上的老城南是南京商业及居住较为发达的地区，如今按照传统样式复建传统中式木质建筑、马头墙，再现老城南原貌。
                <w:br/>
                牌坊周围有4组街头雕塑，分别是黄包车夫、糖芋苗、老邮筒、学童进馆（上私塾）。雕塑人物全"穿"着明清服饰，惟妙惟肖地再现了老门东明清时的民居生活。 
                <w:br/>
                17：00 自由品南京特色小吃
                <w:br/>
                小吃推荐：鸭血粉丝、小笼包、如意回卤干、盐水鸭、糕团小点、什锦豆腐涝、牛肉锅贴、豆腐脑等...
                <w:br/>
                餐厅推荐：夫子庙小吃城、南京大排档、尹氏鸡汁汤包、狮子楼、咸亨酒店、秦淮人家、茶客老站等...
                <w:br/>
                后入住5钻标准酒店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扬州/南京—山东各地/济南
                <w:br/>
              </w:t>
            </w:r>
          </w:p>
          <w:p>
            <w:pPr>
              <w:pStyle w:val="indent"/>
            </w:pPr>
            <w:r>
              <w:rPr>
                <w:rFonts w:ascii="微软雅黑" w:hAnsi="微软雅黑" w:eastAsia="微软雅黑" w:cs="微软雅黑"/>
                <w:color w:val="000000"/>
                <w:sz w:val="20"/>
                <w:szCs w:val="20"/>
              </w:rPr>
              <w:t xml:space="preserve">
                07：30 享用酒店早餐
                <w:br/>
                08：30游览【玄武湖公园】，东枕紫金山、西靠明城墙、北邻南京站、南倚覆舟山，是江南地区最大的城内公园，也是中国最大的皇家园林湖泊、仅存的江南皇家园林，被誉为“金陵明珠”。
                <w:br/>
                09：00 游览【南京博物院】或【阅江楼】
                <w:br/>
                南京博物院坐落在紫金山南麓、中山门内北侧。在这里你既可以看到《盗墓笔记》中金缕衣这样的古代文物，也可欣赏书画艺术，甚至在老街道上走一走，来一场穿越之旅。
                <w:br/>
                博物院于1933年筹建，1948年建成，主殿模仿天津独乐寺山门的模样。2009年扩建，2013年11月6日对外开放后，成了仅次于中国国家博物馆的中国第二大博物馆，共设历史馆、特展馆、数字馆、艺术馆、民国馆、非遗馆六馆。
                <w:br/>
                温馨提示：南京博物院已实行实名制预约购票，需游客自行预约，团队中只要有1人未预约到或闭馆时，则整团免费升级为【阅江楼】价值40元/位。
                <w:br/>
                特别提醒：博物馆禁止大声喧哗，以自行参观游览为主，需要讲解可以自行租电子讲解
                <w:br/>
                12：00 结束行程，统一送至南京南站散团
                <w:br/>
                南京南站：建议14：00后的车次
                <w:br/>
                南京站：建议15：00以后的车次，可乘坐地铁直达
                <w:br/>
                南京机场：建议16：00以后的航班，可乘坐地铁直达
                <w:br/>
                交通：大巴  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大交通：济南-南京高铁往返二等座，儿童：（往返儿童票）
                <w:br/>
                当地交通：跟团期间的用车费用，按照实际参团人数安排交通车辆，座位次序为随机分配，不分先后，保证1人1正座，自由活动期间不包含用车。（提示说明： 26座以下车型均无行李箱）
                <w:br/>
                住宿标准：网评4钻酒店双人标准间
                <w:br/>
                若出现单男单女，尽量安排三人间或拼房，如产生自然房差，旅行社与游客协商一致解决。
                <w:br/>
                景点门票
                <w:br/>
                行程内所列景点首道大门票（以上行程仅供参考，我社有权根据时间安排行程，调整行程的游览次序，但不影响行程的质量和标准，客人因个人原因自愿放弃景点参观，将不退还门票费用）
                <w:br/>
                旅游用餐：2早1正，早餐酒店含早餐，正餐餐标50元。(打包价格，所有餐不用不退，敬请谅解）（八菜一汤，十人一桌，人数不足十人，数量相应减少）。
                <w:br/>
                提示：早餐不用不退哦！如因自身原因放弃用餐，则餐费不退。
                <w:br/>
                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单房差、小门票、小交通及自费项目等
                <w:br/>
                行程中有小交通情况如下，请知晓
                <w:br/>
                中山陵小交通单程10元，往返20元/人
                <w:br/>
                牛首山景区小交通25元/人
                <w:br/>
                景区的小交通是为了方便游客能够更加省时省力的游览，不属于自费项目！
                <w:br/>
                不可抗力：因交通延阻,罢工,天气,飞机,机器故障,航班取消或更改时间等不可抗力原因所导致的额外费用
                <w:br/>
                个人消费:
                <w:br/>
                1.酒店内洗衣，理发，电话，传真，收费电视，饮品，烟酒等个人消费
                <w:br/>
                2.购物等个人消费以及因个人疏忽，违章或违法引起的经济损失或赔偿费用
                <w:br/>
                3.当地参加的自费项目以及“费用包含”中不包含的其它项目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特别提示：由于不可控因素太多，行程中所列时间仅供参考，不作为必须行使依据。
                <w:br/>
                <w:br/>
                1、本产品最少成团人数10人，若因我司原因未发团，在旅行社将按双方合同约定的违约条款予以赔付。
                <w:br/>
                <w:br/>
                2、本线路为散客拼团，在承诺服务内容和标准不变的前提下，可能会与其他旅行社的客人合并用车，共同游玩。如您正常报名，则视为接受旅行社拼团后统一安排行程。
                <w:br/>
                <w:br/>
                3、因入住宾馆登记需要，所有游客须带好身份证原件等有效证件。
                <w:br/>
                <w:br/>
                4、本线路价格为团队行程综合旅游报价，持有任何优惠证件的游客均不再享受景区门票的优惠政策。
                <w:br/>
                <w:br/>
                5、客人报名人数系单数，我社尽量安排拼住或三人间。如无法协调，需由客人承担产生的单房差。
                <w:br/>
                <w:br/>
                6、本产品行程实际出行中，以上城市之间在不减少景点且征得客人同意的前提下，导游、司机可能会根据天气、交通等情况，对您的行程及景点时间有可能互调（调整景点游览顺序等），以确保行程顺利进行。如因不可抗力等因素确实无法执行原行程计划，对于因此而造成的费用变更，我社实行多退少补，敬请配合。
                <w:br/>
                <w:br/>
                7、出游过程中，因不可抗因素造成景点无法游览，导游经与客人协商后可根据实际情况取消或更换该景点，或由导游在现场按旅游产品中的门票价退还费用，退费只负责退还本社的优惠门票，不以景区挂牌价为准，敬请谅解。行程中景点之间的选择权均在公司，不根据游客个人意见安排景点。
                <w:br/>
                <w:br/>
                8、如遇路况原因等突发情况需要变更各集合时间的，届时以导游或随车人员公布为准。
                <w:br/>
                <w:br/>
                9、赠送项目，景区有权依自身承载能力以及天气因素等原因决定是否提供，客人亦可有权选择参加或者不参加。
                <w:br/>
                <w:br/>
                10、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11、餐厅有销售茶叶的行为，此行为与旅行社无关。
                <w:br/>
                <w:br/>
                12、本产品不进旅游购物店，部分景区和餐厅内的商品销售及驾驶员或导游员在车上的车销行为和本公司无关，请游客谨慎购买。我公司不接受此类购物投诉。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1、18岁以下未成年人需要至少一名家长或成年旅客全程陪同。（为安全着想，如无家属陪同不能参团，敬请谅解！）
                <w:br/>
                2、此线路行程强度较大，预订出行人需确保身体健康适宜旅游，如出行人中有70周岁(含)以上老人、须至少有1位18周岁—69周岁亲友陪同方可参团，敬请谅解！（为安全着想，如无家属陪同不能参团，敬请谅解！）
                <w:br/>
                3、为安全着想，我社不接待80岁以上的老人，敬请谅解！
                <w:br/>
                4、为安全着想，我社不接待孕妇，如本人未提前告知相关情况，本人承担因此而产生的所有后果！敬请谅解！
                <w:br/>
                5、如产品确认单中的条款约定与旅游合同主协议（示范文本）不一致的，以产品确认单中的约定为准。
                <w:br/>
                6、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1、出行前1天20：00左右导游会短信联系，请保持手机畅通，及时查看信息，如过时未联系，请速来电咨询。
                <w:br/>
                <w:br/>
                2、请在导游约定的时间到达上车地点集合，切勿迟到，以免耽误其他游客行程。若因迟到导致无法随车游览，责任自负，敬请谅解。
                <w:br/>
                <w:br/>
                3、旅游团队用餐，旅行社按承诺标准确保餐饮卫生及餐食数量，但不同地区餐食口味有差异，不一定满足游客口味需求，敬请见谅。
                <w:br/>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w:br/>
                5、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w:br/>
                6、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w:br/>
                7、目的地可能有部分私人经营的娱乐、消费场所，此类组织多数无合法经营资质，存在各种隐患。为了您的安全和健康考虑，携程提醒您，谨慎消费。
                <w:br/>
                8、为了您人身、财产的安全，请您避免在公开场合暴露贵重物品及大量现金。上街时需时刻看管好首饰、相机等随身物品。 
                <w:br/>
                <w:br/>
                9、提示：以上为自费项目，遵循客人自愿自费的原则选择参加，不强制消费！报价包含导游服务费、车费；自带门票或门票可使用优惠证件享受景区折扣的，需自理车位导服100元/点。
                <w:br/>
                10、提示：地接质量以当团大多数客人意见单为凭证，请您认真填写，如在当地填写意见单时未注明投诉意见，返程后我社不再接受投诉。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2025-06-06T05:46:21+08:00</dcterms:created>
  <dcterms:modified xsi:type="dcterms:W3CDTF">2025-06-06T05:46:21+08:00</dcterms:modified>
</cp:coreProperties>
</file>

<file path=docProps/custom.xml><?xml version="1.0" encoding="utf-8"?>
<Properties xmlns="http://schemas.openxmlformats.org/officeDocument/2006/custom-properties" xmlns:vt="http://schemas.openxmlformats.org/officeDocument/2006/docPropsVTypes"/>
</file>