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福平泉韵-泉州，福州，平潭双飞6日游行程单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FJ1748499475sB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泉州访古：梧林古村落-晋江五店市-浔埔村--洛阳桥-西街-西街观景平台-小西埕-开元寺
                <w:br/>
                福州探韵：福州三坊七巷-福州闽越水镇
                <w:br/>
                平潭逐浪：平潭岛跨海大桥-海坛古城-龙凤头海滩-偶遇蓝眼泪奇观-68海里猴研岛
                <w:br/>
                霞浦追光：三沙礁石摄影栈道-东壁日落-下尾岛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济南泉州
                <w:br/>
              </w:t>
            </w:r>
          </w:p>
          <w:p>
            <w:pPr>
              <w:pStyle w:val="indent"/>
            </w:pPr>
            <w:r>
              <w:rPr>
                <w:rFonts w:ascii="微软雅黑" w:hAnsi="微软雅黑" w:eastAsia="微软雅黑" w:cs="微软雅黑"/>
                <w:color w:val="000000"/>
                <w:sz w:val="20"/>
                <w:szCs w:val="20"/>
              </w:rPr>
              <w:t xml:space="preserve">
                济南乘机赴晋江，抵达后，前往梧林古村落景区参观游览。
                <w:br/>
                【梧林古村落】穿越时光的南洋风情画卷，这座古村宛如一位岁月的守望着，静静诉说着往昔的辉煌与变迁，将闽南传统文化与南洋风情完美交融，成为一处令人心驰神往的旅游胜地。
                <w:br/>
                【晋江五店市】穿越千年的闽南烟火传奇，它宛如一颗镶嵌在城市版图上的明珠，以深厚的历史底蕴、独特的建筑风格和浓郁的闽南风情，吸引着来自五湖四海的游客，成为人们领略闽南文化魅力的一扇窗口。
                <w:br/>
                晚餐可在五店市自理，游玩结束后，乘车前往您入住的酒店办理入住。
                <w:br/>
                温馨提示：梧林古村落与晋江五店市为特别安排的赠送景点。为确保您能充分游览这两处景点，您需在当日 15:00 前抵达泉州。若您的大交通安排在 15:00 之后抵达泉州，将视作您自动放弃该行程。在此情况下，我们的专属专车司机会接您前往下榻酒店，您只需在前台报上自己与团友名字，就能轻松办理入住。
                <w:br/>
                出发前贴心指引
                <w:br/>
                出发前一天：尊贵的您，在出发前一天，专属管家将通过短信与您对接，为您送上细致的行前提醒，短信请务必留意查收。同时，接送车队客服也会致电，与您确认接站 / 接机细节，保证您的行程衔接顺畅无忧。
                <w:br/>
                入住安排：依据酒店管理条例，正常办理入住时间为 14：00 之后。若您搭乘早班机提前抵达，酒店若有干净空房，会第一时间为您办理入住，让您能尽快休憩；若暂时无空房，您可免费将行李寄存在酒店前台，轻装上阵去周边逛逛，待游玩归来再办理入住即可。
                <w:br/>
                抵达当天：行程专属导游会在抵达当天 18：00 - 21：00 间致电，明确告知您第二天的出游时间与集合地点，助您提前做好准备。请务必保持手机畅通，若超出此时间段导游尚未联系您，随时联系管家客服，我们将迅速为您解决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早餐过后，即刻启程
                <w:br/>
                【网红浔埔村】，地处泉州市丰泽区东海社区，原是小渔村，居民多为古时阿拉伯后裔。这里的浔埔女头戴绚丽簪花围，搭配丁香耳坠，身着大裾衫与宽脚裤，和惠安女、湄洲女并称福建三大渔女。村内 “蚵壳厝” 独具特色，在此可沉浸式体验原汁原味的民俗与风土人情 。（穿越千年，邂逅簪花围。这是闽南独特的头饰文化，鲜花编织成绚丽花环，佩戴于发髻，瞬间化身 “簪花女神”。在悠悠古韵里拍照留念，留下独属于你的风情大片，如需簪花围费用自理）。
                <w:br/>
                【洛阳桥】一探 “中国古代四大名桥” 的独特魅力。洛阳桥，曾用名万安桥，作为古代汉族桥梁建筑的杰出代表，它无疑是建筑史上的璀璨瑰宝。
                <w:br/>
                特色餐：温陵泉府小食宴，50元/人标准
                <w:br/>
                【西街】泉州古韵的鲜活载体。宋时便见证城市繁华，古街古建林立，商铺熙攘，每块石板都烙印着岁月痕迹，满是历史韵味。
                <w:br/>
                【西街观景平台】于西街的高处极目俯瞰，千年古刹开元寺尽收眼底。红墙碧瓦，殿宇错落，在岁月的沉淀下愈发庄严肃穆。目光移向四周，西街古街人来人往，热闹非凡。此刻，往昔泉州的繁华盛景仿若在眼前浮现，令人心生感慨 。
                <w:br/>
                【小西埕】西街的宝藏之地 ，这座新建的小型文创园，满是吸睛的网红文字，无论白昼黑夜，都散发着独特魅力。白天，日光勾勒出文字的轮廓，与古街风貌相得益彰；夜晚，灯光赋予文字梦幻色彩。著名主持人白岩松那句 “泉州，这是你一生至少要去一次的城市！” 也留于此，等您来定格精彩瞬间。
                <w:br/>
                【开元寺祈福】是东南沿海关键文物古迹，也是福建大型佛教寺院。它始建于唐初垂拱二年，初名莲花道场，开元二十六年更名。现存庙宇多为明、清所修，寺内古迹众多，规模宏大，承载深厚历史文化，是领略泉州古韵与佛教魅力的绝佳之地。
                <w:br/>
                温馨提示：行程中的开元寺作为佛教圣地，需保持安静。为践行文明、无噪音旅游，我们为您准备了无线耳麦租赁服务，费用为 20 元 / 人次，该服务自愿消费，绝不强制，旨在为您提供更优质的游览体验 。
                <w:br/>
                温馨提示：各景区周边分布着众多商店，皆非本产品指定购物点。游玩期间，若遇主动招揽，建议您谨慎权衡后自主决定是否购买。我们无法承担您在此类店铺购物产生的质量问题及纠纷责任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w:br/>
              </w:t>
            </w:r>
          </w:p>
          <w:p>
            <w:pPr>
              <w:pStyle w:val="indent"/>
            </w:pPr>
            <w:r>
              <w:rPr>
                <w:rFonts w:ascii="微软雅黑" w:hAnsi="微软雅黑" w:eastAsia="微软雅黑" w:cs="微软雅黑"/>
                <w:color w:val="000000"/>
                <w:sz w:val="20"/>
                <w:szCs w:val="20"/>
              </w:rPr>
              <w:t xml:space="preserve">
                早餐过后，即刻启程
                <w:br/>
                【三坊七巷】（午餐自理）三坊七巷步行街，位列中国十大历史文化名街，曾为古代贵族、士大夫聚居地。其地处福州市中心，由南后街两旁十条坊巷构成，“三坊” 即衣锦坊、文儒坊、光禄坊 。您的午餐在此地自理，您可自费品尝鱼丸、肉宴等福州风味小吃。
                <w:br/>
                【平潭岛】一路前行，跨越雄伟壮观的平潭跨海大桥，奔赴全国第五大岛、福建第一大岛 —— 平潭岛 。
                <w:br/>
                【海坛古城】平潭古称 “海坛”，因扼守台湾海峡咽喉，自古是兵家必争之地，明代为抗倭而设相关军事设施，清代升级为 “海坛镇”，与台湾澎湖协防联动6。但如今我们看到的海坛古城是现代重建的文化旅游项目，是福建省重点文化产业项目，也是中国首座海岛旅游古城。
                <w:br/>
                【龙凤头海滩】沙滩长达 9.5 公里、宽达 500 米的广袤沙滩，坡度舒缓仅 2.2 度，仿若一条轻柔的绸带蜿蜒于海坛湾畔，与星罗棋布的迷人岛礁、葱郁茂密的海岸森林相映成趣，构成如诗如画的海滨景致。
                <w:br/>
                【偶遇蓝眼泪奇观】漆黑的夜晚，海浪翻涌，幽蓝的荧光若隐若现，随着波浪起伏闪烁，仿佛是大海流出的晶莹 “蓝色眼泪”，又似繁星坠入海面，将整片海域装点得宛如童话世界，吸引着无数人竞相追逐这一抹神秘蓝光。
                <w:br/>
                科普小知识：
                <w:br/>
                “蓝眼泪” 实则是由海洋中的浮游生物夜光藻引发的生物发光现象。当夜光藻受到海浪拍打、扰动等外界刺激时，体内的荧光素酶与氧气发生反应，便释放出蓝色荧光。每年 3 至 6 月，是平潭岛观赏夜光藻蓝眼泪的最佳时段，尤其 4 至 5 月，水温、气候等条件适宜，夜光藻大量繁殖，蓝眼泪出现概率和规模都更大。海萤蓝眼泪多见于 6 至 8 月，相较夜光藻蓝眼泪，它的光点更细碎、闪烁，常沿着沙滩呈带状分布。
                <w:br/>
                温馨提示：
                <w:br/>
                为了这场蓝色之约，出行前一定要做好准备。查询 “畅游平潭” APP 或 “平潭海岛交通气象服务” APP，了解蓝眼泪出现概率、潮汐信息及天气状况。前往观赏时，带上手电筒、充电宝，夜晚海边光线暗，可保障照明与设备电量；备好保暖防风外套，海风凉，避免着凉；穿防滑防水鞋，方便在沙滩、浅海行走。若想记录下蓝眼泪的美，手机可开启长曝光模式（安卓专业模式或夜景模式，ISO 调至 3200，快门 30 秒；苹果打开夜景模式曝光 10 秒），相机则设置 ISO 在 1600 左右，光圈 f/2.8，曝光 30 秒，搭配三脚架稳定设备。
                <w:br/>
                观赏蓝眼泪，要牢记安全第一。避免独自前往偏僻海滩，不贸然进入深海区域。尊重自然，不随意踩踏、捕捞海洋生物，蓝眼泪虽美，却脆弱敏感，我们的一举一动都可能影响它们。带走垃圾，守护这片纯净海域，让蓝眼泪的梦幻光芒，能在未来的每一个夜晚，继续为世人点亮蓝色浪漫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早餐过后，即刻启程
                <w:br/>
                【68海里猴研岛】（20元/人景区交通自理）猴研岛位于平潭澳前镇东澳村，岛上立着一块写有 “祖国大陆 — 台湾岛最近距离 68 海里” 字样的石碑，它是祖国大陆距离台湾岛最近的地方。猴研岛临海而立，常年受风浪侵袭，岛上怪石嶙峋，草木稀少，是平潭岛 “光长石头不长草” 的典型代
                <w:br/>
                表。【打卡猴研岛标志石碑】猴研山上建有一座高 3 米、宽 5 米的祖国大陆距台湾岛最近点标志石碑，上书 “祖国大陆 — 台湾岛最近距离 68 海里 中国・平潭” 的朱红大字，并雕刻了海峡两岸位置图，是游客打卡的热门地点。【打卡猴研岛两岸同心窗】以邮票为造型，游客站在窗前，背后是辽阔的大海，拍下的照片极具纪念意义。【打卡猴研岛望归石】面朝大海，凝视着海峡对岸，仿佛在默默等待着游子的归来，寄托着两岸同胞对团圆的深切期盼。
                <w:br/>
                特色餐：平潭十二金钗，30元/人标准
                <w:br/>
                乘车前往霞浦，车程约3.5小时【约254公里】
                <w:br/>
                【三沙礁石摄影栈道】匠心独运，沿着蜿蜒海岸线巧妙布局，设有 “错层摄影平台”“渔矶观景台”“渔晖观景台” 等共计十个风格各异的摄影、休闲观光平台。
                <w:br/>
                【东壁日落】东壁依山傍海，视野开阔，景色极为壮观。在这醉人的落日余晖的映照下，沙滩呈现出丰富而绚丽的色彩。暖色调与蓝色调相互交织、相互映衬，形成了鲜明而美妙的对比。那温暖的金黄、橙红与深邃的湛蓝、湖蓝，共同勾勒出一幅色彩斑斓的画卷，为这片多彩的沙滩增添了无尽的生机与活力。东壁村，以其日落熔金的壮美之景，以及沙滩上多彩线条交织而成的独特魅力，成为了无数摄影爱好者心中拍摄日落海景的理想圣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下尾岛】（15元/人景区交通自理）堪称真正的天涯海角，景色绝美。历经千百年地壳运动，雕琢出大量鬼斧神工的礁石，它们形状各异，有佛脚、猴头、龙头、莲花座等。海岸边，千万年未分化带宛如镶满宝石的玉带，醒目耀眼。这座尚未开发的岛屿，拥有巨大海蚀洞。经亿万年海浪风沙侵蚀，砂粒岩体被冲刷成宽、深约 20 米，高约 30 米，能容纳数百人的宏大洞穴 。
                <w:br/>
                特色餐：霞浦黄鱼宴，30元/人标准
                <w:br/>
                乘车前往福州闽越水镇（霞浦/福州：车程约2.5小时，约170公里）办理入住。
                <w:br/>
                【福建版 “小故宫”— 福州闽越水镇】（入住酒店即每间房免费赠送2张门票，儿童超高门票自理，景区自由闲逛，无导游陪同）福州闽侯竹岐，一座惊艳世人的文旅地标 —— 闽越水镇正熠熠生辉。作为福建省重点建设项目，还荣登国家优秀旅游项目名录，其占地面积近 3000 亩，投入约 93 亿巨额资金，严格对标 5A 景区标准精心规划设计。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接待标准：行程所列酒店（2钻，3钻，4钻）可自由选择；行程含5早餐3正餐。正餐八菜一汤、十人一桌，如遇人数减少，则减少相应菜品，本团正餐为赠送给游客使用，如因游客自身原因不用餐，无费用可退。空调旅游车；上述所列景区首道门票（赠送景点不去不退费用）；优秀导游服务；济南晋江，福州济南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1、鼓浪屿实行实名制，游客报名是必须提供准确的名字及身份证号，登船凭船票、证件、人一致方可登船（婴
                <w:br/>
                儿可携带出生证，并提前告知出生证号购买轮渡免票，儿童可携带户口本）。如因自身原因漏报错报证件或临时变换旅游人员未提前48小时及时联系我方等主管原因导致无法登船，敬请自行负责。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br/>
                4、此线路不安排拼房，如您是单人出游，请务必出游前预付房差；
                <w:br/>
                5、因寒暑假和节假日厦门用房紧张，需要三人间或加床需下单前和计调确认，寒暑假和节假日大床房会增多，所以标间和大床都有可能安排，造成不便请敬谅解
                <w:br/>
                6、因寒暑假和节假日接待高峰期可能会出现等车半个小时到1个小时的时间，导游会套团联系客人时间可能会在晚上9点到10点左右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2025-06-06T05:44:45+08:00</dcterms:created>
  <dcterms:modified xsi:type="dcterms:W3CDTF">2025-06-06T05:44:45+08:00</dcterms:modified>
</cp:coreProperties>
</file>

<file path=docProps/custom.xml><?xml version="1.0" encoding="utf-8"?>
<Properties xmlns="http://schemas.openxmlformats.org/officeDocument/2006/custom-properties" xmlns:vt="http://schemas.openxmlformats.org/officeDocument/2006/docPropsVTypes"/>
</file>