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日本【惠美和风】本州全景双飞6日游-晚班行程单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RH1748240515UD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晚班：
                <w:br/>
                济南-大阪SC8087（17:00-20:45）
                <w:br/>
                大阪-济南SC8088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济南直飞大阪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济南—大阪【参考航班：济南/大阪SC8087(17:05-20:45)】
                <w:br/>
              </w:t>
            </w:r>
          </w:p>
          <w:p>
            <w:pPr>
              <w:pStyle w:val="indent"/>
            </w:pPr>
            <w:r>
              <w:rPr>
                <w:rFonts w:ascii="微软雅黑" w:hAnsi="微软雅黑" w:eastAsia="微软雅黑" w:cs="微软雅黑"/>
                <w:color w:val="000000"/>
                <w:sz w:val="20"/>
                <w:szCs w:val="20"/>
              </w:rPr>
              <w:t xml:space="preserve">
                今日安排
                <w:br/>
                团友们在当天济南国际机场集合，指定集合时间办理登机手续，搭乘山东航空，飞往日本大阪关西国际机场,之后大阪，
                <w:br/>
                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大阪周边携程五钻酒店标准双人间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w:br/>
              </w:t>
            </w:r>
          </w:p>
          <w:p>
            <w:pPr>
              <w:pStyle w:val="indent"/>
            </w:pPr>
            <w:r>
              <w:rPr>
                <w:rFonts w:ascii="微软雅黑" w:hAnsi="微软雅黑" w:eastAsia="微软雅黑" w:cs="微软雅黑"/>
                <w:color w:val="000000"/>
                <w:sz w:val="20"/>
                <w:szCs w:val="20"/>
              </w:rPr>
              <w:t xml:space="preserve">
                今日安排：
                <w:br/>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地区”。石坂两侧充满古老风韵的日式建筑，有许多和风浓郁的土特产商店可以逛，还不时可以遇见穿着传统服饰的女性迎面走过。【祗园(Gion)】 (约45分钟) 漫步在保留了古老风貌的◎花见小路通(Hanamikoji)， 或可见外出献艺的艺妓挑帘进出、小步急行的窈窕身影，体会川端康成笔下《古都》的一场一景。之后入住酒店休息。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午餐：特色料理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携程三钻酒店标准双人间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中部地区—箱根
                <w:br/>
              </w:t>
            </w:r>
          </w:p>
          <w:p>
            <w:pPr>
              <w:pStyle w:val="indent"/>
            </w:pPr>
            <w:r>
              <w:rPr>
                <w:rFonts w:ascii="微软雅黑" w:hAnsi="微软雅黑" w:eastAsia="微软雅黑" w:cs="微软雅黑"/>
                <w:color w:val="000000"/>
                <w:sz w:val="20"/>
                <w:szCs w:val="20"/>
              </w:rPr>
              <w:t xml:space="preserve">
                今日安排：
                <w:br/>
                酒店享用早餐后，  参观【富士山五合目】    (约60分钟)  ，  五合目是车辆可以驶入富士山最高的地方，  向上可以
                <w:br/>
                近距离观赏富士山顶的壮美。乘车前往【珍珠文化会馆】（约60分钟）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接着前往【忍野八海】  (約40分钟)   忍野八海被誉为“日本小九寨沟”，是位于山梨县忍野村的涌泉群。富士山的雪水流经地层数十年过滤成清澈的泉水，由8处渗出因而形成池塘。其秀丽的田园风光，池水波光潾潾与美丽的富士山合为一体，  其情其景，美不胜收，日本名水百选之名当之无愧。前往【河口湖大石公园】  (约60分钟) 位于河口湖北岸，这里不仅有拍摄富士山的绝佳地点，还能看到各种花海，大石公园种植了90多种不同的花草，每个季节都有不同的景色，让人感受到了大自然的魅力。御殿场奥特莱斯。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富士山周边携程三钻温泉酒店标准双人间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今日安排：
                <w:br/>
                酒店享用早餐后，  乘车前往东京，  游览【天皇的居所——皇宫外苑、二重桥】  (约30分钟)位于东京心脏静谧的中心，
                <w:br/>
                宫殿作为天皇及家眷的住所，隐藏在大片树林和庭园的深处。实际上，整个皇宫原是江户朝时代，幕府将军德川家康的宫城- -旧
                <w:br/>
                江户城的遗址。【东京天空树SKY TREE】(外观不登塔)  在浅草寺观看天空树是最佳位置，是由著名设计师安藤忠雄同雕刻家
                <w:br/>
                澄川喜一联决设计，其高度为634.0米，于2011年11月17日获得吉尼斯世界纪录认证为“世界第一高塔”，成为全世界最高的自
                <w:br/>
                立式电波塔。【秋叶原动漫街】   (约40分钟) 一个令人肾上腺素狂飙的动漫迷天堂！动漫咖啡店、抓娃娃机、手办周边，简直让
                <w:br/>
                人目不暇接！走在秋叶原的街头，仿佛置身于二次元的世界。你可以尽情地与动漫人物合影，甚至还可以参加各种精彩纷呈的动
                <w:br/>
                漫活动！【浅草寺・仲见世商店街】 (约60分钟)这里是日本观音寺总堂，相传在古天皇36年3月18日SUMIDA 川的三位渔民在出
                <w:br/>
                海捕鱼时，看到观音显现，于是那时的渔民回去将此事说出来以后，信观音的人日益增多，并建立浅草寺来供奉观音。来到这里
                <w:br/>
                您当然也不能错过长达百公尺贩卖各式各样精美纪念品及美味仙贝的的商店街。参观【综合免税店】 (约60分钟)日本人气产
                <w:br/>
                品免税专门店, 客人可自由选购各种日本国民之健康流行食品及各种日本手信。【银座】 (约90分钟)银座是东京最主要的繁华
                <w:br/>
                商业街。以其华丽高雅、雍容大方、充满成熟浪漫的气息而着称。假日的步行者天国，又让人感受银座的自由和惬意。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东京周边优质携程三钻酒店标准双人间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东京一镰仓一中部
                <w:br/>
              </w:t>
            </w:r>
          </w:p>
          <w:p>
            <w:pPr>
              <w:pStyle w:val="indent"/>
            </w:pPr>
            <w:r>
              <w:rPr>
                <w:rFonts w:ascii="微软雅黑" w:hAnsi="微软雅黑" w:eastAsia="微软雅黑" w:cs="微软雅黑"/>
                <w:color w:val="000000"/>
                <w:sz w:val="20"/>
                <w:szCs w:val="20"/>
              </w:rPr>
              <w:t xml:space="preserve">
                今日安排：
                <w:br/>
                酒店享用早餐后，前往【江之岛】(约60分钟)  江之岛位于日本神奈川县藤泽市境内，古时只有在退潮时，才能显出一条从对面湘南海岸通往此岛的沙嘴，涨潮时江之岛曾是独立的。直到关东大地震时此岛整体升高，才变成不论何时都和对面相连的地貌。【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江之电】(约15分钟)  连接藤泽与镰仓沿着海岸线行驶的复古电车，沿途经过知名景点，江之岛、长谷寺、镰仓大佛， 以及「灌篮高手」的镰仓高校前站。海岸线还可欣赏到海天一色的美丽景致，是一条很知名的观光电车。【镰仓JR駅小町通占商店街】 (约60分钟)  来到日本旅游当然少不了商店街，小町通和JR镰仓站只有几步之遥，是拜访镰仓不能错过景点之一。这条街上小吃店林立， 是个适合吃点心，顺便带点伴手礼给家乡朋友的商店街。车站附近以醒目的红色鸟居为入口，里面的排队名店包括松饼店A Happy Pancake，卖日本传统点心串团子的梦见屋，还有抹茶控的最爱镰仓茶茶，  这边贩售不同浓度等级的抹茶，  最高等级Level MAX肯定会让资深抹茶患者念念不忘。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携程三钻酒店标准双人间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w:br/>
              </w:t>
            </w:r>
          </w:p>
          <w:p>
            <w:pPr>
              <w:pStyle w:val="indent"/>
            </w:pPr>
            <w:r>
              <w:rPr>
                <w:rFonts w:ascii="微软雅黑" w:hAnsi="微软雅黑" w:eastAsia="微软雅黑" w:cs="微软雅黑"/>
                <w:color w:val="000000"/>
                <w:sz w:val="20"/>
                <w:szCs w:val="20"/>
              </w:rPr>
              <w:t xml:space="preserve">
                今日安排：
                <w:br/>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(约90分钟)百货商店与各式专门店等为大阪代表性的中心商务区，也可前往附近的【道顿崛】 品尝日本特色小吃，如章鱼丸、叉烧包、日本最有名的金龙拉面等。【新增日本茶道体验】茶道是在“日常茶饭事”的基础上发展起来的，它将日常生活行为与宗教、哲学、伦理和美学熔为一炉，成为一门综合性的文化艺术活动。
                <w:br/>
                后前往关西国际机场办理登机手续，乘坐山航航班返回济南遥墙机场，回到温馨的家，结束一段难忘的东瀛之旅！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济南--大阪 --济南  往返机票经济舱
                <w:br/>
                ■ 团队经济舱机票含税  (团队机票一经开出，不得更改、不得签转、不得退票)。
                <w:br/>
                ■ 出发当日请务必携带好有效护照，建议提前3小时抵达机场；自身原因导致误机的，旅游者自行承担。
                <w:br/>
                [团队签证]group visa
                <w:br/>
                签证 包含 日本团队签证费用。
                <w:br/>
                [区间交通]Interval Traffic
                <w:br/>
                交通  包含  境外旅游巴士及外籍司机  (含司机小费)  。
                <w:br/>
                [住宿包含] Accommodation
                <w:br/>
                住宿：携程三钻酒店标准双标间(其中1晚温泉酒店、旺季温泉酒店可为2-4人/间)
                <w:br/>
                ■ 旅行社将根据实际情况安排游客入住。不提供自然单间，如产生单人房差请游客自行现付房差。
                <w:br/>
                恕不接受指定酒店及房型；当地部分酒店不挂星，默认8周岁以下儿童不占床，不含早餐费，需前台现付；床型不保证，视
                <w:br/>
                当天酒店入住情况而定
                <w:br/>
                [餐饮包含] Catering
                <w:br/>
                用餐：  行程中团队标准用餐5早5正，正餐1500日元/餐，(酒店含早，正餐如因自身原因放弃用餐，则餐费不退，自由活动期间用
                <w:br/>
                餐请自理)  。
                <w:br/>
                [导游包含] Guide
                <w:br/>
                导游  包含    持证中文导游服务  (自由活动期间除外)
                <w:br/>
                [门票] Ticket  
                <w:br/>
                行程所列景点  (景点首道大门票) ；不含自费 、娱乐项目、其它个人消费 (报价已按优惠折扣门票或免票核算，无优惠门票可退)
                <w:br/>
                [温馨提示] reminder
                <w:br/>
                行程中标注的时间可能因堵车、排队、路况、天气等特殊情况有所调整；行程中的所包含的景点属于打包销售，如您不接受或因天气原因不能安排的景点，恕不退还费用。因罢工、天气原因、航班取消或更改时间，交通延阻及其它不在本公司控制范围内等此类不可抗力情况所导致的额外费用需自行承担 。若遇特殊情况，在不改变行程景点的前提下，行程游览顺序会根据实际情况有所调整。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特殊人群的说明：
                <w:br/>
                1、2 周岁以下婴儿价单议（无座位)；
                <w:br/>
                2、老年人 ：特价产品费用不退不换 ，也不享受任何证件优惠退费（包括老年人、学生证、特殊人群）
                <w:br/>
                3、外籍友人 ：本产品报价适用持有大陆居民身份证的游客。如您持有其他国家或地区的护照 ，请提前告知！
                <w:br/>
                4、病患者、孕妇及行动不便者 ，因服务能力所限无法接待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每日行程结束后至次日行程开始前 ，均为游客自行安排活动期间！
                <w:br/>
                2. 最后一天 ，早餐后至集合乘机前为游客自行安排活动时间。（特别提醒 ：游客自行安排活动期间请注意自身的人身
                <w:br/>
                及财产安全）
                <w:br/>
                3. 订单确认件确认需要当天回传并预付款 2000 元/人 ，否则视为无效预定。最晚在出发前6天汇清全款， 否则本公司
                <w:br/>
                有权取消位置且默认定金全损。
                <w:br/>
                4. 特别说明： 由于旅游产品的特殊性 ，不同时间、不同地区、不同人数等报名都可能存在价格差异 ，就像同一个航班
                <w:br/>
                上的客人机票价格也都不可能一样。我公司不接受因同团客人价格差异而出现的投诉，凡报名参团者视为接受此条。
                <w:br/>
                同时散拼团也有可能出现几款不同产品同车的情况 ，不同公司及门店销售政策及优惠政策也可能不一样 ，我公司不
                <w:br/>
                接受到当地后因不同产品优惠幅度不一样而出现的投诉或要求更换产品 ，报名时视为接受此条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因产品特殊性，一经确认不得取消，因客人自身原因取消的需收取实际损失。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2、三个月内2白底彩色照片（4.5*4.5）。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2、三个月内2白底彩色照片（4.5*4.5）。
                <w:br/>
                3、本人如实填写日本旅游签证申请表；个人信息处理同意书签字。
                <w:br/>
                4、本人身份证（正反面）复印件，全家户口本复印件。
                <w:br/>
                5、在职证明及营业执照副本复印件（需公章），退休者需提供退休证复印件，学生请提供在校证明或学生证复印件。
                <w:br/>
                6、银行存款证明以及车产、房产证明等辅助财力证明。
                <w:br/>
                7、参团客人需为山东省户籍或在山东省长期居住（拥有居住证）。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2025-06-03T03:38:37+08:00</dcterms:created>
  <dcterms:modified xsi:type="dcterms:W3CDTF">2025-06-03T03:38:37+08:00</dcterms:modified>
</cp:coreProperties>
</file>

<file path=docProps/custom.xml><?xml version="1.0" encoding="utf-8"?>
<Properties xmlns="http://schemas.openxmlformats.org/officeDocument/2006/custom-properties" xmlns:vt="http://schemas.openxmlformats.org/officeDocument/2006/docPropsVTypes"/>
</file>