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高加索三国三飞11天9晚行程单</w:t>
      </w:r>
    </w:p>
    <w:p>
      <w:pPr>
        <w:jc w:val="center"/>
        <w:spacing w:after="100"/>
      </w:pPr>
      <w:r>
        <w:rPr>
          <w:rFonts w:ascii="微软雅黑" w:hAnsi="微软雅黑" w:eastAsia="微软雅黑" w:cs="微软雅黑"/>
          <w:sz w:val="20"/>
          <w:szCs w:val="20"/>
        </w:rPr>
        <w:t xml:space="preserve">夏季产品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金色非洲-ZDF1747031340Da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阿塞拜疆-格鲁吉亚-亚美尼亚共和国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全国各地✈乌鲁木齐 ✈埃里温
                <w:br/>
                去程参考航班：CZ5091 （2030/2215）飞行时间：约5小时45分钟
                <w:br/>
                回程
                <w:br/>
                航班信息：CZ6024（2240/0700+1）飞行时间：约4小时20分钟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高加索11天高品纯玩 巴统升级版
                <w:br/>
                📍格鲁吉亚🇬🇪亚美尼亚🇦🇲阿塞拜疆🇦🇿黑海明珠——巴统：高加索的罗密欧与朱丽叶
                <w:br/>
                ❤纯玩不进店无自费 
                <w:br/>
                 独家线路💙埃里温进、巴库出，不走一点回头路💙乌鲁木齐直飞，可配全国联运
                <w:br/>
                ✈升级一段内陆飞：第比利斯飞巴库，行程更轻松
                <w:br/>
                ⛵双游船：巴统黑海游船+玛尔特维利峡谷游船
                <w:br/>
                🏨全程精选四～五星酒店：埃里温2晚五钻酒店+巴统1晚国际四星华美达+巴库2晚温德姆
                <w:br/>
                🥊欧亚大陆的文明在这里碰撞✨🏽‍♀苏维埃政权与伊斯兰文化在这里交汇
                <w:br/>
                💯一次行程给你完美体验
                <w:br/>
                   6处遗产，5种文明
                <w:br/>
                   4段传说，3个国家
                <w:br/>
                    1片海水，1座高山
                <w:br/>
                ✨金牌领队+当地专家导游护航
                <w:br/>
                💃升级3个特色餐+💦民族表演
                <w:br/>
                <w:br/>
                金色非洲&amp;中东  董私男:
                <w:br/>
                [图片]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 ✈乌鲁木齐 ✈埃里温
                <w:br/>
              </w:t>
            </w:r>
          </w:p>
          <w:p>
            <w:pPr>
              <w:pStyle w:val="indent"/>
            </w:pPr>
            <w:r>
              <w:rPr>
                <w:rFonts w:ascii="微软雅黑" w:hAnsi="微软雅黑" w:eastAsia="微软雅黑" w:cs="微软雅黑"/>
                <w:color w:val="000000"/>
                <w:sz w:val="20"/>
                <w:szCs w:val="20"/>
              </w:rPr>
              <w:t xml:space="preserve">
                参考航班：CZ5091 （2030/2215）飞行时间：约5小时45分钟
                <w:br/>
                乌鲁木齐天山机场北航站楼集合，搭乘南方航空公司航班飞往亚美尼亚首都-埃里温，抵达后，导游机场接机，入住酒店休息。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埃里温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埃里温- 塞凡湖- 加尼- 埃里温
                <w:br/>
              </w:t>
            </w:r>
          </w:p>
          <w:p>
            <w:pPr>
              <w:pStyle w:val="indent"/>
            </w:pPr>
            <w:r>
              <w:rPr>
                <w:rFonts w:ascii="微软雅黑" w:hAnsi="微软雅黑" w:eastAsia="微软雅黑" w:cs="微软雅黑"/>
                <w:color w:val="000000"/>
                <w:sz w:val="20"/>
                <w:szCs w:val="20"/>
              </w:rPr>
              <w:t xml:space="preserve">
                酒店早餐前往市郊的【GARNI村】，参观著名的希腊式神殿—【加尼神庙】（入内参观约30分钟），神庙在一片山谷之中的悬崖边上，周围的视野很棒，营造出遗世孤独的气氛，它是亚美尼亚全境惟一，乃至前苏联境内惟一的一座异教徒神庙。继续前往位于埃里温东南40公里的上【阿扎特山谷中】，倚山而建，气势宏伟的【格加尔德修道院】（入内参观约40分钟）参观，因其大部分建筑物在岩石中凿成故又称为【岩洞教堂】。品尝塞凡湖的独此一处特产（地方特有物种）—塞凡湖鳟鱼，以当地烹调技术烤制的富有亚美尼亚风味的肥美多汁、外焦里嫩的湖鲜，佐以烤薄饼和新鲜绿色蔬菜，无疑是人间又一道美味！前往有着“高加索明镜”的美称的【塞凡湖】，湖面倒映着天上的白云与地上的雪峰，像是剪下的一片蓝天，被铺在了群山之间。然后前往参观【霍尔维拉普修道院】（又名深坑修道院）（入内参观约30分钟），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乘车前往亚美尼亚市中心，参观【共和国广场】（参观约20分钟），共和国广场是整个城市的中心，不仅是酒店的聚集地，也是很多政府单位的所在地，总理的居住地和办公室都在此处。游览依山而建的【卡菲斯扬美术馆】外观，美术馆位于埃里温市中心地区，以其的阶梯形喷泉而闻名。（参观约30分钟）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为我社赠送项目，如由于客观原因或客人自身原因造成不能正常安排此项目，不涉及任何退费问题。到目前为止，该线路所有团队均正常安排了此项目）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午餐：塞凡湖鳟鱼     晚餐：晚餐特别安排当地特色餐+欣赏Duduk演奏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埃里温</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埃里温- 埃奇米阿津- 阿哈尔齐赫
                <w:br/>
              </w:t>
            </w:r>
          </w:p>
          <w:p>
            <w:pPr>
              <w:pStyle w:val="indent"/>
            </w:pPr>
            <w:r>
              <w:rPr>
                <w:rFonts w:ascii="微软雅黑" w:hAnsi="微软雅黑" w:eastAsia="微软雅黑" w:cs="微软雅黑"/>
                <w:color w:val="000000"/>
                <w:sz w:val="20"/>
                <w:szCs w:val="20"/>
              </w:rPr>
              <w:t xml:space="preserve">
                酒店早餐，前往游览【埃奇米亚津大教堂（含珍宝馆）】+含门票（参观约30分钟），埃奇米亚津意为“神之独子降世处”，是亚美尼亚最古老的大教堂，也是世界上最古老的大教堂之一，早在公元301年，亚美尼亚国王皈依基督教，亚美尼亚也因此成为了世界上第一个以基督教为国教的国家，这里号称“亚美尼亚的梵蒂冈”，也是世界文化遗产。教堂门口的纪念碑描绘了国王将权杖交给主教，是2001年纪念亚美尼亚皈依基督教1700年时设立的，当时梵蒂冈教皇也亲自出席。教堂里的博物馆收藏了亚美尼亚国宝：诺亚方舟残片，这块残片放在一个鎏金的长方形盒子里，残片上面是镶着宝石的金制十字架，盒子的四周装饰着花纹，远远看去就像一座装饰精美的挂钟。在盒子下端用亚美尼亚语和俄语写着“诺亚方舟残片宝盒”几个字。（此为我社赠送项目，如由于客观原因或客人自身原因造成不能正常安排此项目，不涉及任何退费问题）乘车前往格鲁吉亚-阿哈尔齐赫，参观【瓦尔齐亚遗址】（参观约45分钟），瓦尔齐亚曾是个不为人知的古村落，也是世界上现存的最大规模的洞穴城市，始建于12世纪下半叶格鲁吉亚黄金时代，当时的国王建立了军事要塞，他的女儿建造了修道院，后来逐渐发展成了一个城市，可说是垂直城市的鼻祖了。洞穴有 13层楼高，安息教堂在最中心，西面有40个洞穴群，东面有79个洞穴群，繁盛时期最多可以容纳5万人，今天，瓦尔济亚洞穴中仍有少数教堂运作。晚餐后入住酒店休息
                <w:br/>
                温馨提示：
                <w:br/>
                埃里温--埃奇米亚津 27公里 车程30分钟
                <w:br/>
                埃奇米亚津--阿哈尔齐赫  287公里  车程约4小时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阿哈尔齐赫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阿哈尔齐赫- 博尔诺米- 巴统
                <w:br/>
              </w:t>
            </w:r>
          </w:p>
          <w:p>
            <w:pPr>
              <w:pStyle w:val="indent"/>
            </w:pPr>
            <w:r>
              <w:rPr>
                <w:rFonts w:ascii="微软雅黑" w:hAnsi="微软雅黑" w:eastAsia="微软雅黑" w:cs="微软雅黑"/>
                <w:color w:val="000000"/>
                <w:sz w:val="20"/>
                <w:szCs w:val="20"/>
              </w:rPr>
              <w:t xml:space="preserve">
                酒店早餐，驱车前往格鲁吉亚中南部的度假胜地博尔若米游览【矿泉水公园】+含门票（入内参观30分钟），博尔若米是格鲁吉亚引以为傲天然矿泉水小镇，据说19世纪初一个俄罗斯士兵受伤后来到博尔若米，喝了这里的水之后，神奇地痊愈了，之后沙俄皇室在这里修建行宫度假，很多贵族也跟着来这里修建独具特色的各种度假山庄，这里生态完好，风景如画。博尔若米峡谷的天然弱碱性水是格鲁吉亚国宝级资源，远近驰名行销世界，在公园内可以免费品尝天然矿泉水，据说有有治疗肠胃疾病的功效。驱车前往黑海东岸海滨城市巴统，巴统位于格鲁吉亚西南部，是一个海港城市，有宽阔的海滩和旅游疗养院，是前苏联的疗养旅游中心。【阿里和尼诺】（外观约10分钟）雕像位于巴统黑海步行街上。这两尊雕塑来自于同名小说。阿里和尼诺雕像讲的是两个宗教信仰不同的男孩和女孩的悲情故事。仿佛格鲁吉亚版的罗密欧与朱丽叶、梁山伯和祝英台，这样爱而不得的爱情，让人神伤，两座雕塑每天重复着相遇，相爱，分开的情节，非常有创意。【巴统海滨大道】干净整洁，安静，宽阔，宽敞的海岸线非常适合散步，骑自行车和慢跑。海边各种特色建筑林立，走到尽头是海滩。Ali &amp; Nino 雕像，摩天轮等一系列美景都在这一带。海边停泊着游轮，海滩边响着各种明快音乐，奔跑嬉戏的孩子，十分惬意。【黑海游船】（游览约30分钟）古希腊旅行者曾记载爱琴海莫色雷斯岛原住民的传说：在遥远的过去，东方曾有一座巨大湖泊。冰雪融水和连日暴雨让它水位猛涨，并最终涌入地中海。这一传说中的“巨大湖泊”，就是今天的黑海。
                <w:br/>
                晚餐享用海鲜餐，晚餐后入住酒店休息。
                <w:br/>
                温馨提示：
                <w:br/>
                阿哈尔奇赫-博尔诺米 49公里 车程约1小时
                <w:br/>
                博尔诺米-巴统 262公里 车程约4小时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巴统- 玛尔特维利峡谷 -库塔伊西
                <w:br/>
              </w:t>
            </w:r>
          </w:p>
          <w:p>
            <w:pPr>
              <w:pStyle w:val="indent"/>
            </w:pPr>
            <w:r>
              <w:rPr>
                <w:rFonts w:ascii="微软雅黑" w:hAnsi="微软雅黑" w:eastAsia="微软雅黑" w:cs="微软雅黑"/>
                <w:color w:val="000000"/>
                <w:sz w:val="20"/>
                <w:szCs w:val="20"/>
              </w:rPr>
              <w:t xml:space="preserve">
                酒店早餐，【玛尔特维利峡谷（含游船）】（游览约60分钟 ），玛尔特维利峡谷以其壮丽的风光与瀑布闻名，乘坐游船欣赏幽深的峡谷风光，感受到大自然的灵秀。（特殊说明：玛尔特维利峡谷游船如遇不可抗力原因不能乘坐，将替换为峡谷内参观，对您造成的不便，请您谅解！）随后乘车前往库塔伊西穿越库塔伊西市，领略格鲁吉亚文化与建筑的与众不同。远观格鲁吉亚心脏之地--【国家议会大厦】。【巴格拉特大教堂 】是中世纪格鲁吉亚文化的里程碑，它的名字与教堂的捐赠者国王巴格拉特三世有关。巴格拉特大教堂建于1001-1008年，教堂为十字形圆顶建筑物，用富丽的石刻装饰，教堂内满是壁画。（入内参观30分钟）晚餐后入住酒店休息
                <w:br/>
                巴统--玛丽塔特峡谷 143公里  车程约2.5小时
                <w:br/>
                玛丽塔特峡谷--库塔伊西 49公里 车程约1.5小时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库塔伊西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库塔伊西- 哥里- 卡兹别克 （古道里）
                <w:br/>
              </w:t>
            </w:r>
          </w:p>
          <w:p>
            <w:pPr>
              <w:pStyle w:val="indent"/>
            </w:pPr>
            <w:r>
              <w:rPr>
                <w:rFonts w:ascii="微软雅黑" w:hAnsi="微软雅黑" w:eastAsia="微软雅黑" w:cs="微软雅黑"/>
                <w:color w:val="000000"/>
                <w:sz w:val="20"/>
                <w:szCs w:val="20"/>
              </w:rPr>
              <w:t xml:space="preserve">
                酒店早餐，往前苏联领导人【约瑟夫•斯大林的故乡哥里】(Gori)，哥里是格鲁吉亚的一座古老城镇，早在公元7世纪就已见文献记载。它位于格鲁吉亚中部、东南距首都第比利斯76公里，哥里人自豪地称自己的城市位于“格鲁吉亚的心脏”。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午餐享用格鲁吉亚特色包子，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之后开车前往【卡兹别克】，这是格鲁吉亚的旅游圣地之一，位于高加索山脚下的一个美丽的小镇。
                <w:br/>
                温馨提示：
                <w:br/>
                库塔伊西--哥里 152公里  车程约2.5小时
                <w:br/>
                哥里-卡兹别克184公里 车程3.5小时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午餐：当地餐（午餐享用格鲁吉亚特色包子）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卡兹别克 （古道里）</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卡兹别克- 姆茨赫塔- 第比利斯
                <w:br/>
              </w:t>
            </w:r>
          </w:p>
          <w:p>
            <w:pPr>
              <w:pStyle w:val="indent"/>
            </w:pPr>
            <w:r>
              <w:rPr>
                <w:rFonts w:ascii="微软雅黑" w:hAnsi="微软雅黑" w:eastAsia="微软雅黑" w:cs="微软雅黑"/>
                <w:color w:val="000000"/>
                <w:sz w:val="20"/>
                <w:szCs w:val="20"/>
              </w:rPr>
              <w:t xml:space="preserve">
                酒店早餐，换乘小巴士上山，一边在悬崖峭壁上前行，一边欣赏远处雪山的壮丽景色，来到山上的【Gergeti Trinity 修道院】（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外观约10分钟），色彩斑斓友谊墙在雪上的对比下显得格外显眼，是每个游客的必经打卡处。特殊说明：如遇大雨封路或封山等客观原因不能前往卡兹别克雪山，取消此雪山修道院及苏格友谊纪念墙，换成第比利斯市区景点“格鲁吉亚编年史纪念碑Chronicles of Georgia” ，请您谅解！）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随后前往【Chateau Mukhrani酒庄】（含品酒）（参观约30分钟），格鲁吉亚是人类酿制葡萄酒最早出现的地方，已有8000年的历史。Chateau Mukhrani的历史可以追溯到1878年，它是最初的格鲁吉亚皇家城堡，也是唯一一座将葡萄园、酿酒厂、城堡和酿酒历史四个关键组成部分结合在一起的城堡；它的最大魅力是现代工业与奢华宫殿的反差之美。城堡的一侧是现代化的葡萄酒工厂，另一侧是未来感十足的巨大草坪，城堡在其中间显得虚幻，还有一条古老而漫长的地窖从工厂内穿过城堡直至草坪，连接起整个酒庄。让我们跟随当地向导了解格鲁吉亚葡萄酒的历史文化，并在历史悠久的酒庄里品尝传统地道的美酒佳肴。前往被联合国教科文组织列为世界文化遗产的【姆茨赫塔】（Mtskheta）古城（参观约1小时），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教堂】（Sveti Tskhoveli），也叫做【生命之柱教堂】。传说耶稣的上衣就埋在斯维特特斯克维里教堂的下面，同时它还是格鲁吉亚最古老的教堂，据说是圣尼诺在格鲁吉亚建造的第一座教堂。晚餐后入住酒店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为我社赠送项目，如由于客观原因或客人自身原因造成不能正常安排此项目，不涉及任何退费问题。到目前为止，该线路所有团队均正常安排了此项目）
                <w:br/>
                温馨提示：
                <w:br/>
                卡兹别克-姆茨赫塔 100公里 车程2.5小时
                <w:br/>
                姆茨赫塔-第比利斯 30公里 车程40分钟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 ✈ 巴库 （阿塞拜疆）
                <w:br/>
              </w:t>
            </w:r>
          </w:p>
          <w:p>
            <w:pPr>
              <w:pStyle w:val="indent"/>
            </w:pPr>
            <w:r>
              <w:rPr>
                <w:rFonts w:ascii="微软雅黑" w:hAnsi="微软雅黑" w:eastAsia="微软雅黑" w:cs="微软雅黑"/>
                <w:color w:val="000000"/>
                <w:sz w:val="20"/>
                <w:szCs w:val="20"/>
              </w:rPr>
              <w:t xml:space="preserve">
                参考航班：待定 
                <w:br/>
                酒店早餐，游览格鲁吉亚最大的城市第比利斯，第比利斯建都于公元前4世纪，是格鲁吉亚多个朝代的首都。
                <w:br/>
                乘坐【空中缆车】到达城中心的高山上，可以在山上俯瞰整个城市的景观，后参观【“格鲁吉亚母亲”塑像】（外观游览约40分钟）。前往游览【纳瑞卡菈堡垒】，要塞建筑已经严重损毁，但位置是俯瞰第比利斯全城的好去处。参观【三位一体大教堂】（入内参观游览约30分钟）。这座教堂并非一座很古老的教堂，建于，但却是格鲁吉亚有史以来建造的最大的东正教教堂，也是高加索地区最大的宗教建筑。午餐参观【和平桥】、【木偶剧钟楼】，逛逛那些琳琅满目的【跳蚤市场（干乔市场）】（参观约1小时），或许有意外的收获会让你兴奋不已。前往【自由广场+鲁斯塔维里大街】，自由广场（Liberty Square）位于第比利斯市中心。始建于19世纪沙俄统治时期， 1991年格鲁吉亚宣布独立后改名为“自由广场”，广场上的列宁像也换成描述了圣乔治屠龙传说的雕塑。广场以东为19世纪以前存在的第比利斯老城，周围建筑多数建于沙俄和苏联时期，包括第比利斯市政厅，格鲁吉亚国家美术馆等重要单位。晚餐后送往机场，乘机飞往阿塞拜疆首都-巴库，抵达后入往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巴库 （阿塞拜疆）</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巴库
                <w:br/>
              </w:t>
            </w:r>
          </w:p>
          <w:p>
            <w:pPr>
              <w:pStyle w:val="indent"/>
            </w:pPr>
            <w:r>
              <w:rPr>
                <w:rFonts w:ascii="微软雅黑" w:hAnsi="微软雅黑" w:eastAsia="微软雅黑" w:cs="微软雅黑"/>
                <w:color w:val="000000"/>
                <w:sz w:val="20"/>
                <w:szCs w:val="20"/>
              </w:rPr>
              <w:t xml:space="preserve">
                酒店早餐，前往【戈布斯坦】（参观约1.5小时），开启今日的“戈布斯坦岩画和泥火山之旅”。在阿塞拜疆语中意为“沟壑纵横的地方”，该地区位于大高加索山脉东南角的杰伊兰克奇梅兹河流域，为丘陵多山地势。戈布斯坦是世界上最大的古代岩石画收藏地之一，也是世界岩画艺术遗产的重要组成部分，于2007年被联合国教科文组织列入世界遗产名录。早至公元前8世纪，人类就已经在此定居。这里贮藏着6000幅风格不同的岩画，最早的岩画可追溯到2万年前，而最近的也已有5000年的历史呢！迷你泥火山在阿塞拜疆的里海，有着300多座。这些火山在地面形成一个个锥形的火山口，不时发出“咕嘟咕嘟”声并且会向外流出泥浆，泥火山口多数时间平静，甚至有机会把手伸进。午餐，【比比-海巴特清真寺】（入内参观20分钟）它位于里海巴库湾，清真寺是为了什叶派第七“伊玛目”穆萨卡齐姆的女儿Hakima的墓而建。原建筑建于十三世纪，由布尔什维克破坏摧毁。我们现在看到的是1999年，按照原资料复建的。【阿利耶夫艺术中心】（外观约10分钟）位于阿塞拜疆共和国首都巴库,由扎哈·哈迪德建筑事务设计，是巴库的新地标。它是一个建筑和广场连续融为一体的流线形整体规划，并重新定义了公共空间和节日集会空间的序列。游览【高台公园】（UplandPark）(游览约20分钟)，在高台公园上可以俯瞰整个巴库市区和里海的全景，是为了纪念前苏联解体末期在巴库发生的骚乱中和与亚美尼亚战争中牺牲的人们而建的。外观巴库的标志性建筑-【火焰塔】（FLAME TOWER）（外观约20分钟），他是由三个火焰形状的塔组成，每一个塔都有不同的功能，呈现三角形的形状。高达140米的巴库火焰塔将会成为周边地区的制高点，也是巴库天际线的亮点。
                <w:br/>
                晚餐特别安排当地特色餐+欣赏阿塞拜疆木卡姆表演，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此为我社赠送项目，如由于客观原因或客人自身原因造成不能正常安排此项目，不涉及任何退费问题。到目前为止，该线路所有团队均正常安排了此项目）
                <w:br/>
                温馨提示：巴库-戈布斯坦 63公里 车程约1小时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巴库</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巴库- 戈布斯坦- 巴库✈ 乌鲁木齐
                <w:br/>
              </w:t>
            </w:r>
          </w:p>
          <w:p>
            <w:pPr>
              <w:pStyle w:val="indent"/>
            </w:pPr>
            <w:r>
              <w:rPr>
                <w:rFonts w:ascii="微软雅黑" w:hAnsi="微软雅黑" w:eastAsia="微软雅黑" w:cs="微软雅黑"/>
                <w:color w:val="000000"/>
                <w:sz w:val="20"/>
                <w:szCs w:val="20"/>
              </w:rPr>
              <w:t xml:space="preserve">
                航班信息：CZ6024（2240/0700+1）飞行时间：约4小时20分钟
                <w:br/>
                酒店早餐，享受一个没有morning call的早晨，参观位于老城中心的巴库地标性建筑-【少女塔】（Giz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之后前往著名的【希尔凡宫】（入内约30分钟），它由希尔万沙家族建于14-15世纪，由清真寺、宫殿、灵庙等建筑组合而成，是巴库古城最著名的景点。
                <w:br/>
                【小威尼斯】（外观）除了喷泉广场，巴库还有一个号称“小威尼斯”的地方，也是年轻人聚会时常爱去之地。“小威尼斯”是一片不大的水域，可以泛舟水面，特别适合闺蜜和情侣来偶尔放松一下。前往【里海海滨大道】，沿着里海延绵数十公里的海滨大道游览，一路感受这座城市的美景，这也是当地人休闲运动的聚集地，在这里更好地融进这座城市。前往当地购物中心【Deniz Mall】（游览60分钟），巴库的标志性购物中心，您可自由选购伴手礼。享用晚餐，然后前往机场，办理登机手续，乘坐国际航班返回温馨的家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 ✈全国各地
                <w:br/>
              </w:t>
            </w:r>
          </w:p>
          <w:p>
            <w:pPr>
              <w:pStyle w:val="indent"/>
            </w:pPr>
            <w:r>
              <w:rPr>
                <w:rFonts w:ascii="微软雅黑" w:hAnsi="微软雅黑" w:eastAsia="微软雅黑" w:cs="微软雅黑"/>
                <w:color w:val="000000"/>
                <w:sz w:val="20"/>
                <w:szCs w:val="20"/>
              </w:rPr>
              <w:t xml:space="preserve">
                当日抵达温馨的家，结束愉快旅程！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1、机票：乌鲁木齐往返埃里温进，巴库出。国际机票及机场税（不含航班公司临时新增的燃油附加费）
                <w:br/>
                2、酒店：全程4-5钻酒店住宿双人标准间（如要住单间需补单房差。另外，散客拼团，我社有权利调整夫妻及亲属住宿安排，请给予理解。如不同意旅行社调整，请补足单间差。谢谢理解。）
                <w:br/>
                4、用餐：酒店内西式自助早餐，当地餐或中式午晚餐（8菜1汤）（用餐在飞机或船上以机船餐为准，不再另补）
                <w:br/>
                5、用车：适用空调旅游巴士
                <w:br/>
                6、导游：优秀中文导游（境外导游服务费另行支付）
                <w:br/>
                7、司机：当地专职司机（境外司机服务费另行支付）
                <w:br/>
                8、观光：行程内观光景点之首道门票
                <w:br/>
                9、其它：旅行社责任险
                <w:br/>
                10、每人每天2瓶矿泉水
                <w:br/>
                11、境外旅游意外保险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1、全程司机导游服务费240美金/人（集合当日由领队于乌鲁木齐机场代为收取或报名参团时一并支付）
                <w:br/>
                2、国内费用（国内交通，国内机场建设税等)
                <w:br/>
                2、个人消费（例如酒店内电话费；洗衣费等）
                <w:br/>
                3、行程之外的观光节目及自费项目
                <w:br/>
                4、阿塞拜疆电子签证（中国籍客人在2025年7月20日前可享受三次无签证访问阿塞拜疆）
                <w:br/>
                5、因交通延阻、罢工、自然灾害等人力不可抗拒原因所引致的额外费用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特殊说明: 此行程仅供参考，我社保留因政府因素、航空公司、天气等不可抗力因素对出团线路、出发日期、全程用餐、行程内景点时间与顺序等做适当调整之权利。具体出团行程以出团通知为准！导游有权根据行程中的现实情况调整行程，请各位游客配合。具体住宿顺序以最终酒店确认为准。旺季期间，特色酒店（如古宅改建酒店、历史特色酒店、展馆附近酒店）爆满，团组可能会分开居住，如遇满房，则调整为该地区其他当地酒店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附件一：报名后取消参团损失明晰
                <w:br/>
                1.参团以到5000元/人定金为准，取消定金不退，并需于出发前15天付清余款
                <w:br/>
                2.团队出发前16天及以上取消，游客需支5000元/人定金损失，如已经送签，另需支付签证费
                <w:br/>
                3.团队出发前 15-8天取消，游客需支付50%元团款损失，如已经送签，另需支付签证费
                <w:br/>
                4.团队出发前7-0天取消，全款损失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附件一：报名后取消参团损失明晰
                <w:br/>
                1.参团以到5000元/人定金为准，取消定金不退，并需于出发前15天付清余款
                <w:br/>
                2.团队出发前16天及以上取消，游客需支5000元/人定金损失，如已经送签，另需支付签证费
                <w:br/>
                3.团队出发前 15-8天取消，游客需支付50%元团款损失，如已经送签，另需支付签证费
                <w:br/>
                4.团队出发前7-0天取消，全款损失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2025-07-27T01:19:53+08:00</dcterms:created>
  <dcterms:modified xsi:type="dcterms:W3CDTF">2025-07-27T01:19:53+08:00</dcterms:modified>
</cp:coreProperties>
</file>

<file path=docProps/custom.xml><?xml version="1.0" encoding="utf-8"?>
<Properties xmlns="http://schemas.openxmlformats.org/officeDocument/2006/custom-properties" xmlns:vt="http://schemas.openxmlformats.org/officeDocument/2006/docPropsVTypes"/>
</file>