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齐鲁1号济南威海卧去动回三日游行程单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SD1747017593wh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威海市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K8283次列车济南站-威海站18:12-05:30+1</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【齐鲁1号·济南威海三日游】——枕海听风，漫享山海浪漫
                <w:br/>
                跨越山海，邂逅诗意。这是一场融合历史人文与自然风光的沉浸式旅程——从泉城济南出发，乘【齐鲁1号】旅游专列，穿越夜色枕海入眠，抵达“东方小镰仓”威海。三天两晚，漫步悬崖海岸线、探秘退役驱逐舰、打卡漫画斜坡、品味胶东烟火，感受山海与城市的双重奏鸣。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D1：济南-威海
                <w:br/>
              </w:t>
            </w:r>
          </w:p>
          <w:p>
            <w:pPr>
              <w:pStyle w:val="indent"/>
            </w:pPr>
            <w:r>
              <w:rPr>
                <w:rFonts w:ascii="微软雅黑" w:hAnsi="微软雅黑" w:eastAsia="微软雅黑" w:cs="微软雅黑"/>
                <w:color w:val="000000"/>
                <w:sz w:val="20"/>
                <w:szCs w:val="20"/>
              </w:rPr>
              <w:t xml:space="preserve">
                亲爱的朋友们，请按照规定时间到达车站，乘【齐鲁1号】旅游专列，K8283次列车（济南站-威海站18:12-05:30+1）前往海滨城市【威海】，到达后，我们的工作人员将在出口处迎接您。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D2：悦海公园-上海路早市-幸福门-大相框-猫头山观光巴士-驱逐舰-火炬八街-华夏城-城南硝烟韩乐坊
                <w:br/>
              </w:t>
            </w:r>
          </w:p>
          <w:p>
            <w:pPr>
              <w:pStyle w:val="indent"/>
            </w:pPr>
            <w:r>
              <w:rPr>
                <w:rFonts w:ascii="微软雅黑" w:hAnsi="微软雅黑" w:eastAsia="微软雅黑" w:cs="微软雅黑"/>
                <w:color w:val="000000"/>
                <w:sz w:val="20"/>
                <w:szCs w:val="20"/>
              </w:rPr>
              <w:t xml:space="preserve">
                【悦海公园】天边渐渐泛起鱼肚白，那一抹微光如同一把神奇的画笔，缓缓勾勒出大海与天空的轮廓。 不一会儿，太阳从海平面缓缓升起，金色的光芒瞬间洒遍整个海面，波光粼粼，仿佛无数颗钻石在闪耀。海浪轻轻拍打着海岸，发出悦耳的声响，像是在为这壮丽的日出欢呼喝彩。 站在海边，感受着海风的吹拂，心中满是宁静与喜悦。这一场日出，是大自然赋予的最美礼物，让我在忙碌的生活中，找到了片刻的安宁与美好。中心广场上矗立着一座高达49米的观光灯塔，是公园的标志性建筑，怎么拍怎么好看。
                <w:br/>
                【上海路早市】这里蔬菜海鲜比较多，早餐主要集中在后半段。 这个早市在韩乐坊这边，总体来说，威海的早市还是挺值得一逛哒在这里可以吃到当地特色早餐，如果去的是樱桃季节，又大又甜又实惠，嘎嘎炫。
                <w:br/>
                【幸福门】幸福门被誉为“威海之门”，建于2005年，成为威海的标志，代表着威海现代化的城市形象。坐落于威海老港南侧100米处，属于幸福公园的景观之一。幸福门就在海边。从这里看海，天蓝水清。站在幸福门上可以清晰看到刘公岛上的景色以及战争时期留下的遗迹。幸福门11层为横向观光长廊，可以使用世界先进的360度旋转高倍望远镜。东方尽收眼底的是刘公岛，上有甲午战争时期历史博物馆以及部分建筑。向西可以看整个威海市中心风貌，南有定远舰，北望猫头山，平台栏杆还可系福袋，挂同心锁，用于祝福家人幸福平安。
                <w:br/>
                【大相框】一双苍劲有力的手托举 着一幅大型相框，相框内空白无物，却留给人无限的想象空间。这一设计不仅展现了威海人民的创造力与想象力，更寓意着威海作为一座开放包容的城市，欢迎世界各地的朋友前来探索与发现。
                <w:br/>
                【猫头山观光巴士】城市观光“一抹红”，畅游山海双倍快乐。巴士外形高高胖胖，红色讨人喜爱，大海、日出、鲸鱼、海滩，极具海滨城市特色，登上威海观光巴士，开启一场与山海的约会，每一帧窗外景色，都是这座城写给世界的情书。乘坐环海观光车沿着猫山头走上一圈，体验一边是山一边是海的惬意时光，如果你不讨厌猫，也许来一次猫山头会让你喜欢上猫哦。（赠送精美旅拍每人一张）
                <w:br/>
                【驱逐舰】是中国自主设计建造的第一代导弹驱逐舰。该舰于1979年6月在中华造船厂铺设龙骨开工，1981年9月下水，1984年12月26日正式编入北海舰队服役。驱逐舰长132米，宽12.8米，吃水4.6米，最大航速36节，续航力2970海里，满载排水量3670吨‌‌，服役期间，该驱逐舰在各种演习和护航任务中表现出色，多次获得殊荣，并被上级机关评为基层建设先进单位，荣立集体二等功一次。1986年，该舰以北海舰队旗舰的身份接待了美国海军代表团访华，1988年参与了南海军事行动，并参加了人民海军成立60周年海上大阅兵‌‌。2019年5月，该驱逐舰光荣退役，并于2020年9月停泊于威海刘公岛客运中心西侧‌‌，目前，这艘退役驱逐舰已成为一个重要的爱国主义教育基地，吸引了大量游客前来参观。舰上的设施包括主炮、副炮、反舰导弹发射架、雷达、舰空导弹等，展示了当时先进的军事装备和技术‌‌。
                <w:br/>
                【火炬八街】位于威海的火炬八街被誉为威海小镰仓，街道两侧建筑风格各异，尽头是碧海蓝天，给人一种清新、艺术的感觉。街道上有许多特色小店，游客们可以在这里拍照留念，感受威海海滨城市的独特风情。
                <w:br/>
                【华夏城】威海华夏城，位于美丽的海滨城市威海，是一处展示东方古典文化的大型生态文化景区。这里曾是矿坑，如今却变成了国家5A级旅游景区，彰显着生态修复与旅游开发的完美结合。景区内的华夏第一牌楼，以其仿明清的建筑风格和宏大的气势，成为了一道亮丽的风景线。牌楼高21米，南北跨度达86米，是中国目前跨度最大的牌楼。威海华夏城，不仅是一处旅游景点，更是一处可以让你的心灵得到洗礼的地方。在这里，你可以放下生活的烦恼，沉浸在东方文化的魅力中，体验一场穿越时空的旅行。
                <w:br/>
                【城南硝烟】实景演出力求布景， 服化道都特别还原。 所以看的时候氛围感直接拉满，舞台就是实景， 看的时候觉得自己很像吃瓜群众，尤其是剧目的主题是民国时期， 伟大的胶州人民粉碎侵略者的邪恶计划的故事。 在现场看， 有种穿越历史的亲历感，演员很投入， 作为现场观众真的能感受到，有机会跟想带娃娃来看看， 感受历史的教育。
                <w:br/>
                【韩乐坊】夜幕降临，韩乐坊不夜城夜市的美景尽收眼底，仿佛置身于一个五彩斑斓的梦境。威海韩乐坊是一个集韩国商业步行街、丽水门、庆会楼、精品夜市、主题韩国文化休闲广场和韩国风情街于一体的商业景区，韩乐坊的夜晚热闹非凡，街道上熙熙攘攘的人群，香气四溢的美食，趣味十足的游戏和动感的音乐，让人流连忘返，这里是一个集食、游、购、娱、体、展、演于一体的全业态多元夜间消费空间，吸引了众多年轻人前来打卡。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午餐：素食自助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荣成携程四钻海景酒店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D3：青春马兰湾-网红象鼻石-布鲁维斯号-那香海-返程
                <w:br/>
              </w:t>
            </w:r>
          </w:p>
          <w:p>
            <w:pPr>
              <w:pStyle w:val="indent"/>
            </w:pPr>
            <w:r>
              <w:rPr>
                <w:rFonts w:ascii="微软雅黑" w:hAnsi="微软雅黑" w:eastAsia="微软雅黑" w:cs="微软雅黑"/>
                <w:color w:val="000000"/>
                <w:sz w:val="20"/>
                <w:szCs w:val="20"/>
              </w:rPr>
              <w:t xml:space="preserve">
                早餐后，开启开心的一天。
                <w:br/>
                【青春马兰湾】下一站，导航“青春马兰湾”。来解锁属于你的宝藏打卡地，在海边，在山间，在林中，在帐篷里，感受属于自己的诗和远方吧。
                <w:br/>
                【网红海上象鼻石】距离西霞口，海驴岛，福尔图娜女神号不远处是爱浪海海滩，走近礁石，发现了荣成版的象鼻山，东看是摩天岭索道，西边是一排排渔船和长长的海岸线。
                <w:br/>
                【海草房】海草房这个只有在荣成可以看到特殊建筑，这独特的“海草房”是承载了当地居民世代相传的智慧与技艺。海草房以石为墙，海草为顶，屋顶堆尖如垛，质感蓬松。用于建造海草房的“海草”主要是生长在浅海区域内的大叶海苔等野生海藻，这些海藻晒干后质地柔韧，富含胶质，据说海草房以其冬暖夏凉、防虫防霉、不易燃烧的特点，成为当地居民的理想居所。
                <w:br/>
                游览【布鲁维斯号沉船】一进景区首先看到的是巨型留声机，1:1复刻泰安老火车站，满满的复古感。沿着流水街巷漫步，复古的街道、灰砖红瓦，每一处都散发着浓浓的东方韵味，泰安府牌匾、仰圣门、考院等，都是绝佳的拍照打卡点，随便一拍都能出片。
                <w:br/>
                【那香海】那香海拥有得天独厚的自然景观，包括大海、沙滩、温泉、海岛、森林和天鹅湖等，为游客提供了丰富的旅游体验。这里的海水清澈见底，沙滩细腻柔软。站在海边，感受海风的吹拂，仿佛置身于一幅美丽的画卷中，总之，威海那香海是一个集自然美景、丰富文化和优质服务于一体的综合性旅游度假胜地，无论是家庭出游、朋友聚会还是商务宴请，都是一个不错的选择。
                <w:br/>
                感谢一路的陪伴和相遇，让这次旅行如此难忘。愿未来的日子里，我们继续带着对世界的好奇，去探索更多的美好！根据您选择的航班或者车次时间由专车送您至火车站，搭乘火车返回温馨的家中。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早餐：酒店已含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大交通：济南-威海的火车卧铺票，威海-济南的动车车票
                <w:br/>
                住宿：一晚荣成携程4钻酒店
                <w:br/>
                用餐：1早2正，早餐酒店已含，正餐餐标20元/人，荤素搭配，营养均衡
                <w:br/>
                用车：当地正规空调旅游车
                <w:br/>
                导游：持证中文导游
                <w:br/>
                门票：猫头山观光巴士送旅拍+驱逐舰30元/人， 华夏城+演出30元/人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第二天早市自行购买的物品
                <w:br/>
                幸福门登顶费用
                <w:br/>
                华夏城景区内小交通
                <w:br/>
                韩乐坊购买小吃的费用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海洋牧场</w:t>
            </w:r>
          </w:p>
        </w:tc>
        <w:tc>
          <w:tcPr/>
          <w:p>
            <w:pPr>
              <w:pStyle w:val="indent"/>
            </w:pPr>
            <w:r>
              <w:rPr>
                <w:rFonts w:ascii="微软雅黑" w:hAnsi="微软雅黑" w:eastAsia="微软雅黑" w:cs="微软雅黑"/>
                <w:color w:val="000000"/>
                <w:sz w:val="20"/>
                <w:szCs w:val="20"/>
              </w:rPr>
              <w:t xml:space="preserve">
                可以近距离接触海星各种贝类，还有八爪鱼、水母、海马，同时展出一些出海捕鱼的工具，可以让孩子了解海洋生物、科普海洋知识。
                <w:br/>
                出海坐船大约5分钟，可以看工作人员逗河豚，被气的圆鼓鼓的小河豚是孩子最喜欢的，还可以海上垂钓，接着拿采摘券领好小桶，可以亲自拔地笼选海鲜，装满小桶后就可以跟船返回岸上，排号蒸煮，吃完基本就结束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逍遥湾网红四件套</w:t>
            </w:r>
          </w:p>
        </w:tc>
        <w:tc>
          <w:tcPr/>
          <w:p>
            <w:pPr>
              <w:pStyle w:val="indent"/>
            </w:pPr>
            <w:r>
              <w:rPr>
                <w:rFonts w:ascii="微软雅黑" w:hAnsi="微软雅黑" w:eastAsia="微软雅黑" w:cs="微软雅黑"/>
                <w:color w:val="000000"/>
                <w:sz w:val="20"/>
                <w:szCs w:val="20"/>
              </w:rPr>
              <w:t xml:space="preserve">
                1、海上高尔夫（仅限5杆）
                <w:br/>
                2、斯里兰卡小火车
                <w:br/>
                3、网红喊泉
                <w:br/>
                4、龙舟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¥ 288.00</w:t>
            </w:r>
          </w:p>
        </w:tc>
      </w:tr>
      <w:tr>
        <w:trPr/>
        <w:tc>
          <w:tcPr/>
          <w:p>
            <w:pPr>
              <w:pStyle w:val="indent"/>
            </w:pPr>
            <w:r>
              <w:rPr>
                <w:rFonts w:ascii="微软雅黑" w:hAnsi="微软雅黑" w:eastAsia="微软雅黑" w:cs="微软雅黑"/>
                <w:color w:val="000000"/>
                <w:sz w:val="20"/>
                <w:szCs w:val="20"/>
              </w:rPr>
              <w:t xml:space="preserve">那香海旅拍+饮品</w:t>
            </w:r>
          </w:p>
        </w:tc>
        <w:tc>
          <w:tcPr/>
          <w:p>
            <w:pPr>
              <w:pStyle w:val="indent"/>
            </w:pPr>
            <w:r>
              <w:rPr>
                <w:rFonts w:ascii="微软雅黑" w:hAnsi="微软雅黑" w:eastAsia="微软雅黑" w:cs="微软雅黑"/>
                <w:color w:val="000000"/>
                <w:sz w:val="20"/>
                <w:szCs w:val="20"/>
              </w:rPr>
              <w:t xml:space="preserve">一张旅拍照片，一杯柠檬茶</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1.旅游团费为综合价格，赠送景点和项目，因特殊原因不开或个人原因未去，费用一律不退。
                <w:br/>
                2.海洋牧场78+逍遥湾网红4件套288+那香海旅拍饮品50 套餐价：200 
                <w:br/>
                此价格为旅行社打包价格，如遇景点不去需提前1天报备，退还价格以旅行社团队价格退还，当天不去概不退换！敬请谅解~
                <w:br/>
                3.若需退餐费，提前一天和导游报备，当天不退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1、着装提示：建议穿轻便的运动鞋，休闲一点的衣服
                <w:br/>
                2、出门需要带的物品：相关证件，雨伞，晕车药等
                <w:br/>
                3、女士特别注意事项：带上防晒霜
                <w:br/>
                4、老人、小孩需要注意：建议有家人陪同在景区游览时要结伴而行
                <w:br/>
                <w:br/>
                5、10人以下无导游，司机协助买票进景区
                <w:br/>
                <w:br/>
                特殊限制
                <w:br/>
                <w:br/>
                · 病患者、孕妇及行动不便者
                <w:br/>
                <w:br/>
                1.为了确保旅游顺利出行，防止旅途中发生人身意外伤害事故，请旅游者在出行前做一次必要的身体检查，如存在下列情况，因服务能力所限无法接待：
                <w:br/>
                <w:br/>
                （1）传染性疾病患者，如传染性肝炎、活动期肺结核、伤寒等传染病人；
                <w:br/>
                <w:br/>
                （2）心血管疾病患者，如严重高血压、心功能不全、心肌缺氧、心肌梗塞等病人；
                <w:br/>
                <w:br/>
                （3）脑血管疾病患者，如脑栓塞、脑出血、脑肿瘤等病人；
                <w:br/>
                <w:br/>
                （4）呼吸系统疾病患者，如肺气肿、肺心病等病人；
                <w:br/>
                <w:br/>
                （5）精神病患者，如癫痫及各种精神病人；
                <w:br/>
                <w:br/>
                （6）严重贫血病患者，如血红蛋白量水平在50克/升以下的病人；
                <w:br/>
                <w:br/>
                （7）大中型手术的恢复期病患者；
                <w:br/>
                <w:br/>
                （8）孕妇及行动不便者。
                <w:br/>
                <w:br/>
                · 老年人
                <w:br/>
                <w:br/>
                1. 70周岁以上老年人预订出游，须与我司签订《健康证明》并有家属或朋友（因服务能力所限无法接待及限制接待的人除外）陪同方可出游。
                <w:br/>
                <w:br/>
                2. 因服务能力所限，无法接待81周岁以上的旅游者报名出游，敬请谅解。
                <w:br/>
                <w:br/>
                · 未成年人
                <w:br/>
                <w:br/>
                1.未满18周岁的旅游者请由家属（因服务能力所限无法接待及限制接待的人除外）陪同参团。
                <w:br/>
                <w:br/>
                2.因服务能力所限，无法接待18周岁以下旅游者单独报名出游，敬请谅解。
                <w:br/>
                <w:br/>
                · 外籍友人
                <w:br/>
                <w:br/>
                本产品报价适用持有大陆居民身份证的游客。如您持有其他国家或地区的护照，请在预订过程中注明。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火车票【退票】
                <w:br/>
                距票面乘车站开车前8天以上的不收退票费；
                <w:br/>
                开车前48小时以上、不足8天的，按票面价格5%计；
                <w:br/>
                开车前24小时以上、不足48小时的，按票面价格10%计；
                <w:br/>
                开车前不足24小时的，按票面价格20%计。
                <w:br/>
                火车票【改签】
                <w:br/>
                开车前超过48小时改签、不足48小时改签开车【当天】的车票、开车后改签【当天】其他列车不收费用
                <w:br/>
                开车前24小时-48小时之间，改签乘车【当天之后】的车次，收取5%的改签费
                <w:br/>
                开车前不足24小时，改签乘车【当天之后】的车次，收取15%
                <w:br/>
                开车后办理改签，改签乘车【当天之后】的车次，收取40%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出行人的姓名、电话、身份证证号</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2025-10-07T05:04:47+08:00</dcterms:created>
  <dcterms:modified xsi:type="dcterms:W3CDTF">2025-10-07T05:04:47+08:00</dcterms:modified>
</cp:coreProperties>
</file>

<file path=docProps/custom.xml><?xml version="1.0" encoding="utf-8"?>
<Properties xmlns="http://schemas.openxmlformats.org/officeDocument/2006/custom-properties" xmlns:vt="http://schemas.openxmlformats.org/officeDocument/2006/docPropsVTypes"/>
</file>