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【纯净北京】一北京双高4日游行程单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BJ1746930572xg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0购物 0暗店 0特产 0自费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家乡-北京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乘坐高铁前往首都北京，司机接站并将您送往入住的酒店，抵达酒店后自行报名字办理入住。为接下来精彩的行程作好准备（第一天自由活动，导游晚上8点左右短信告知您第二天的出发时间，请及时关注手机短信，如果晚上八点半之前未收到导游短信，请及时联系24小时电话）。
                <w:br/>
                如果您抵京后时间充裕，建议您自行前往西单、国贸、三里屯、南锣鼓巷等商业区逛逛，乘车路线可拨打12580咨询，也可以向您的导游问询。
                <w:br/>
                【温馨提示】
                <w:br/>
                入住酒店时，部分酒店需收取一定押金（按照酒店不同标准，每间100-300元不等），需要游客在前台自行支付，若有损坏酒店物品丢失房卡等，需自行赔偿酒店损失，若无物品损坏及其他消费等在退房时凭押金条退回所交押金。因环保要求北京酒店一次性洗漱用品很简单或者不提供，请尽量自带牙刷、牙膏、梳子等物品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升旗-天安门广场-故宫-什刹海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【升国旗】升旗是一种庄严而神圣的仪式，旭日初升，五星红旗随着国歌的奏响冉冉升起时，缅怀过去，展望未来定然有一种独特的感受。
                <w:br/>
                【天安门广场】世界最大的城市中心广场，观人民英雄纪念碑、人民大会堂和国家博物馆外景；
                <w:br/>
                【毛主席纪念堂】瞻仰毛主席遗容（每天限量发售，名额有限，如抢不上或者遇政策性关闭，默认改为外观，并且不做补偿，不处理因此带来的任何投诉）
                <w:br/>
                【故宫博物院】(含耳麦，首道门票)参观世界文化遗产、世界保存最为完整的皇家古建筑群、明清两代共24位皇帝办公居住地，在雄伟威严的的皇家宫殿里，了解我国灿烂的历史和悠久的文化，寻找故事传说中昔日的辉煌与奢华（赠送故宫神武门外摆渡车，如因特殊情况不能乘坐，费用不退）。
                <w:br/>
                【什刹海风景区】什刹海包括前海、后海和西海三个湖泊及临近地区，这里拥有大片优美的湖面，也是北京有名的一片历史街区，众多名人故居、王府等古迹散落其中。近年来，什刹海酒吧街已成为京城夜色中热闹的地方之一
                <w:br/>
                【老北京民俗演出】带您去体验地道北京杂技演出！
                <w:br/>
                温馨提示：
                <w:br/>
                1、升旗时间比较早，一定要做好早起的准备哦。（天安门广场国旗的升降时间是根据北京的日出日落时间来决定的，具体时间由北京天文台的天文学家林亨专门计算。升旗时间是早晨当太阳的上部边缘与天安门广场所见地平线相平时，所以每天的日出时间和日落时间都不同，国旗的升降时间也有所差异。）如因景区限流未能成功预约升旗，时间允许的话可改为降旗，如因时间不方便，则取消观看升旗仪式，无费用可以退（导游会尽最大努力帮大家预约）
                <w:br/>
                2、重要通知：故宫限量实名预约，放票即售罄，所以请尽量提前7天以上报名。出发前三天告知是否已经抢到故宫票。如未能成功预约，可选择：①继续出行，故宫改为游览其他景点或者退门票改为外观（具体以实际情况为准）旅行社不做任何额外赔付;  ②如因得知故宫票未预约成功，选择退团或者改期损失不需要客人承担（并且旅行社不做任何赔偿）。敬请知晓!
                <w:br/>
                3、由于天安门广场及故宫景区游览面积比较大，景区周边交通限行，并且没有固定停车场，这天走路较多，尽量穿轻便的鞋子，午餐时间有可能稍微晚点，建议自备一些点心充饥。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八达岭长城-奥林匹克公园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八达岭长城】(首道门票，约2小时)我国古代最伟大的防御工程,此段为全国十大风景名胜区之首，也是长城建筑中的精华，亲自登临气势磅礴的万里长城，体验“不到长城非好汉”的气魄，万里长城像一条巨龙盘踞在祖国的北面，绵延数万里，纵贯两千年，雄伟壮观，气势磅礴。
                <w:br/>
                【鸟巢、水立方】(约1小时)2008年奥运会举办场所★奥林匹克公园，外观★国家游泳中心 “水立方”和★国家体育场 “鸟巢”，与之零距离拍照（赠送奥运观光巴士）
                <w:br/>
                【奥运演出】（约1小时）在剧场里享用一场视觉盛宴：力量、柔术、车技、对手技巧等精彩绝伦。
                <w:br/>
                【温馨提示】：1、因长城距市区距离较远（约80公里），游览长城当天的叫早时间较早，请做好早起准备。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颐和园－天坛公园－圆明园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颐和园】(首道门票，约2小时)中国清朝时期皇家园林，前身为清漪园，坐落在北京西郊，距城区15公里，水面约占四分之三，与圆明园毗邻。它是以昆明湖、万寿山为基址，以杭州西湖为蓝本，汲取江南园林的设计手法而建成的一座大型山水园林，世界上最美丽的皇家园林，也是保存最完整的一座皇家行宫御苑，被誉为“皇家园林博物馆”，有山有水有画，十里青山行画里，双飞白鸟似江南的园林风光…
                <w:br/>
                【清华大学】外观我国第一所国立综合性大学，坐落于北京西北郊风景秀丽的清华园。是中国高层次人才培养和科学技术研究的重要基地之一。
                <w:br/>
                【圆明园】(含遗址，约1.5小时)圆明园，曾以其宏大的地域规模、杰出的营造技艺、精美的建筑景群、丰富的文化收藏和博大精深的民族文化内涵而享誉于世，被誉为“一切造园艺术的典范”和“万园之园”。
                <w:br/>
                【天坛公园】(含祈年殿、圜丘坛、皇穹宇约1.5小时)进入天坛感受古木参天，这里号称北京城市中的“天然氧吧”，是世界文化遗产，是世界上最大的皇家祭祀建筑群；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费用已含：
                <w:br/>
                1、住宿标准：北京二钻酒店住宿双人标间/大床房，酒店不提供单间，单人需游客另付房差。
                <w:br/>
                2、门票说明：景点第一道门票（故宫、长城、颐和园、天坛、圆明园）鸟巢、水立方外景。
                <w:br/>
                3、用餐标准：3早3正(三正餐30元) 8菜1汤，10人一桌（一桌人数未满，菜量酌情减少）早餐酒店免费提供简单打包早，不吃费用不退（早餐份量较小，尽量自备点零食）。
                <w:br/>
                4、用车标准：行程游览期间为当地空调旅游车（根据客人人数调配车辆，保证客人每人都有座位）。
                <w:br/>
                5、大交通：家乡-北京南往返高铁二等。
                <w:br/>
                6、导游安排：北京当地导游讲解服务。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费用不含：
                <w:br/>
                1、旅游意外保险。
                <w:br/>
                2、景点内小门票及私人所产生的个人费用等
                <w:br/>
                3、由于不可抗拒原因而需要变更行程时产生的费用（包括但不限于自然灾害、航班延误或取消、车辆故障、交通意外等）。
                <w:br/>
                4、小童报价：小童报价只含北京当地车餐，其他不含，如因超高产生门票 现付导游或景区。
                <w:br/>
                5、颐和园游船、长城缆车或滑车不含，产生自理。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温馨提示：
                <w:br/>
                （报名即默认认可导游可以根据实际约票情况调整景点游览顺序，以实际约票顺序安排行程顺序，不接受以此带来的任何投诉）
                <w:br/>
                1.游客出发时需每天携带有效身份证件，如因无证件产生的所有后果自己承担。
                <w:br/>
                2.因北京故宫票紧张限量销售及其他各个景点需要提前预约，导游有权根据实际约票情况，适当调整景点游览顺序。如遇政府或景区原因导致景点临时关闭或者景区限流未预约成功，如行程时间内无法再安排，将按照旅行社折扣价将门票费用退回游客（升旗等免费景点费用不退），不承担其它赔偿责任。
                <w:br/>
                3.请游客妥善保管个人财物，如有遗失，我社及导游协助处理或报案，无赔偿责任。
                <w:br/>
                4.行程内所标的行程的顺序及游览时间长仅作为参考，我们尽量按此时长游览，但是具体还是以实际情况为准，如有相差30分钟左右为正常现象望做出理解。
                <w:br/>
                5.因本社接待能力有限不接待孕妇出游及80岁以上老人单独出游
                <w:br/>
                6.如因个人原因提前离团：任何费用不退。
                <w:br/>
                7.旅行途中照顾好老人及儿童，并一定注意人身安全、财产安全、过马路看好红绿灯、走人行横道及看好脚下的路、大巴车行驶过程中不允许在车上站立、更不允许行走等等。住酒店期间注意用热水及用电安全。
                <w:br/>
                8.感谢各位选择我社接待你的此次北京之旅，为了保障您的合法权益，监督我们的旅游接待质量，也希望各位对我们的工作多提宝贵意见，您的不满意或建议我们必将重视必并给予答复。在京期间您对行程安排或导游有任何不满请及时联系24小时电话告知，我们会及时帮您解决。行程结束后请大家如实填意见单，我们会在第一时间为您解答和处理，如在京未提出异议，我社将视为此次旅游情况良好，对我们的接待质量无异议、并做无设诉处理，感谢您的配合!
                <w:br/>
                9.游客投诉以在当地填写的游客意见单为准，请各位游客代表认真、如实填写，过后反悔 一概不予受理。
                <w:br/>
                10.北京所有景点均需提前预约，如故宫预约成功后。客人因个人等原因出团前2-8天内取消，北京当地旅行社需要收取：地接车位、导服损失+门票损失合计600元/人-800元/人。出了高铁票取消需由客人自己携带本人证件去火车站退票（需给我们票面票款+10元/人的订票费）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2025-10-23T20:09:16+08:00</dcterms:created>
  <dcterms:modified xsi:type="dcterms:W3CDTF">2025-10-23T20:09:16+08:00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