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6月4日【臻乐·温泉美食】本州全景豪华三飞六日行程单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25757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1115-1510】飞行时间约2.5小时 
                <w:br/>
                第一天：大阪-东京 【待定】飞行时间约1小时 
                <w:br/>
                第六天：大阪-济南 【SC8086  1650-1850】飞行时间约2.5小时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优选航班：山航济南起止，黄金时间往返，搭配内陆段直飞东京，无拉车劳顿
                <w:br/>
                畅游日本：东京｜大阪｜京都｜奈良｜富士山不虚此行
                <w:br/>
                豪华住宿：全程携程四钻（当五）酒店、升级一晚日式温泉、保证一晚（东京/大阪）市区酒店
                <w:br/>
                舌尖日本：升级一餐3000日元自助烤肉、鳗鱼定食饭、珍珠海鲜小火锅、温泉料理等餐餐特色
                <w:br/>
                探秘古都：寻游京都、奈良两大古都，感受古韵日本，了解日本文化
                <w:br/>
                自由自在：东京行程自由选择，可迪士尼，可跟团游，还可自由活动，想怎么玩就怎么玩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济南大阪东京   【参考航班：济南-大阪 SC8085  1115-1510转东京内陆待定】
                <w:br/>
              </w:t>
            </w:r>
          </w:p>
          <w:p>
            <w:pPr>
              <w:pStyle w:val="indent"/>
            </w:pPr>
            <w:r>
              <w:rPr>
                <w:rFonts w:ascii="微软雅黑" w:hAnsi="微软雅黑" w:eastAsia="微软雅黑" w:cs="微软雅黑"/>
                <w:color w:val="000000"/>
                <w:sz w:val="20"/>
                <w:szCs w:val="20"/>
              </w:rPr>
              <w:t xml:space="preserve">
                各位贵宾于当日上午8:00济南遥墙国际机场2楼国际出发大厅集合，搭乘山东航空国际航班SC8085   
                <w:br/>
                1115-1510】前往日本大阪转东京，（或改为第二天飞东京，具体已实际订票为准）办理日本国入境手续，导游接机后入住酒店休息自由活动。活动。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成田东武或同级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成田-1.5H-东京
                <w:br/>
              </w:t>
            </w:r>
          </w:p>
          <w:p>
            <w:pPr>
              <w:pStyle w:val="indent"/>
            </w:pPr>
            <w:r>
              <w:rPr>
                <w:rFonts w:ascii="微软雅黑" w:hAnsi="微软雅黑" w:eastAsia="微软雅黑" w:cs="微软雅黑"/>
                <w:color w:val="000000"/>
                <w:sz w:val="20"/>
                <w:szCs w:val="20"/>
              </w:rPr>
              <w:t xml:space="preserve">
                【皇居广场‧二重桥】（约30分钟）皇居是日本天皇居住的皇宫，是江户幕府于1457年所建的城堡，1888年才成为日本天皇的居所。城廓外面有护城河围绕，充满江户遗风。宽阔的广场青松翠柏，绿地如茵，靠近皇居附近，由碎石子铺路，这是为了防止古代忍者的夜袭而设的。至皇居前垂柳婀娜的护城河边，可见俗称眼镜桥的石拱桥和名为二重桥的双层铁桥，因护城河水深，旧桥较低，所以在桥上再搭一座桥，称为二重桥，在它前摄影留念，才算是真正到了日本。
                <w:br/>
                【明治神宫】宁静中的神圣绿洲明治神宫坐落在繁华的东京市中心，是为纪念明治天皇和他的妻子昭宪皇后而建。始建于1915年，虽然原始建筑在二战期间被毁，但1958年的重建工作保留了其原有的宁静与庄严。
                <w:br/>
                【浅草寺+仲见世】（停留约40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【茑屋书店】（TSUTAYA BOOKS）是一个日本的书店品牌，有书、DVD和CD出租。成立于1983年， 在日本已有超过1400家分店，其中许多店铺成为当地的地标建筑。在东京最繁华的闹市区新宿，茑屋书店推出了24小时营业的图书公寓，打造了一个真正的书香之家。图书公寓共有9层，其中6层专为女性服务，主要摆放美容、时尚和健康类书籍，还有榻榻米、化妆间、按摩椅等设施。 2020年12月24日，上海上生新所茑屋书店正式开业。2023年1月，bookstore茑屋在上海moho商场落地，是茑屋书店在上海落户的第三家门店。 2024年12月21日，日茑屋书店在宁波THE PARK by K11 Select开出当地首家门店，它是中国大陆第13家门店。
                <w:br/>
                行程二：【东京迪士尼乐园】（门票自理，2人起送）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晚上18点30分集合返回酒店，延迟请自行返回酒店（需提前和导游报备）
                <w:br/>
                行程三：【自由活动】（台场或迪士尼离开）晚上准时返回酒店，也可以在迪士尼门口集合一起返回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东京-1.5H-箱根
                <w:br/>
              </w:t>
            </w:r>
          </w:p>
          <w:p>
            <w:pPr>
              <w:pStyle w:val="indent"/>
            </w:pPr>
            <w:r>
              <w:rPr>
                <w:rFonts w:ascii="微软雅黑" w:hAnsi="微软雅黑" w:eastAsia="微软雅黑" w:cs="微软雅黑"/>
                <w:color w:val="000000"/>
                <w:sz w:val="20"/>
                <w:szCs w:val="20"/>
              </w:rPr>
              <w:t xml:space="preserve">
                ‌‌【东京芝公园】（约30分钟）是东京最古老的公园之一，也是拍摄东京塔的最佳地点之一，是游东京的必打卡景点，四季之中，公园都有不同的花卉展示，如春季的樱花、秋季的红叶等，公园内随处可见樟树、榉树、银杏等巨树，以及‌樱花、‌梅花、‌日本石柯、枫树等常见植物，空气清新，漫步在林荫小道令人心情舒畅，为游客提供了丰富的视觉体验。
                <w:br/>
                【远观东京塔】以东京塔为背景，拍出美美的照片
                <w:br/>
                【银座】（约90分钟）银座的地价在世界上屈指可数,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东京国立博物馆】东京国立博物馆位于东京台东区上野公园北端，内有本馆、东洋馆、表庆馆及法隆寺宝物馆4个展馆共43个展厅，陈列面积1.4万余平方米，约有11万件收藏品，其中国宝87件，重要文物634件，以及一些受委托保管的文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日式温泉酒店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将更改为【天梯小镇】代替, 敬请理解! 如您行程因天气原因未看见富士山是正常现象！
                <w:br/>
                【忍野八海】（约40分）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河口湖】（停留约30分钟）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【珍珠文化馆】（约60分钟）珍珠，在日本又叫真珠，世界上第一颗人工培育圆形珍珠于1905年由日本御木本幸成功培育，日本有全世界独一无二的粉珠，真珍文化馆是日本当地极具人气的一家专营珠宝免税店。
                <w:br/>
                【富士和平观景台】（约60分钟）雄伟又壮美的富士山无论是日本人还是外国人都争相朝圣，在观景台上您可以与富士山网红地标合影留念，记录您和富士山的美好回忆！
                <w:br/>
                备注：珍珠文化馆和富士和平观景台根据具体情况二选一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中部-2.5H-京都-1H-奈良-1H-大阪
                <w:br/>
              </w:t>
            </w:r>
          </w:p>
          <w:p>
            <w:pPr>
              <w:pStyle w:val="indent"/>
            </w:pPr>
            <w:r>
              <w:rPr>
                <w:rFonts w:ascii="微软雅黑" w:hAnsi="微软雅黑" w:eastAsia="微软雅黑" w:cs="微软雅黑"/>
                <w:color w:val="000000"/>
                <w:sz w:val="20"/>
                <w:szCs w:val="20"/>
              </w:rPr>
              <w:t xml:space="preserve">
                【清水寺】（约40分钟）清水寺是一 座位于日本京都府京都市东山区清水的寺院，与鹿苑寺（金阁寺）、岚山等同为京都境内最著名的名胜古 迹，一年四季前来朝拜的香客或来访的观光客是络驿不绝。1994 年，清水寺以身为古都京都文化财产的 一部分，列名至世界文化遗产中。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奈良子鹿公园】(约30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东大寺是全国68所国分寺的总寺院。是728年由信奉佛教的圣武天皇建立的。因为建在首都平城京以东，所以被称作东大寺。又称大华严寺，金色光明四大天王护国寺。是世界现存最大的木结构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大阪-1.5-关西-2.5H-济南【参考航班：SC8086  1650-1850】
                <w:br/>
              </w:t>
            </w:r>
          </w:p>
          <w:p>
            <w:pPr>
              <w:pStyle w:val="indent"/>
            </w:pPr>
            <w:r>
              <w:rPr>
                <w:rFonts w:ascii="微软雅黑" w:hAnsi="微软雅黑" w:eastAsia="微软雅黑" w:cs="微软雅黑"/>
                <w:color w:val="000000"/>
                <w:sz w:val="20"/>
                <w:szCs w:val="20"/>
              </w:rPr>
              <w:t xml:space="preserve">
                【综合免税店】（约60分钟）
                <w:br/>
                【大阪城公园】（不登城约30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【心斋桥商业街】（约60分钟）心斋桥作为大阪最大的购物区，集中了许多精品屋和专卖店，从早到晚熙熙攘攘，到处是市民和游客的人流。【道顿崛】位于日本大阪心斋桥附近，是大阪美食的代表地点。
                <w:br/>
                后前往关西国际机场。乘国际航班SC8086 1610-1820）返回济南，结束愉快的日本之旅。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2、住宿：住宿如上列行程所列范围内的酒店双人间，全程携程四钻酒店、升级一晚日式温泉、保证一晚（东京/大阪）市区酒店。
                <w:br/>
                 (日本酒店不评星级，一般大堂、房间较小、装饰简洁，网上评级不做参考)
                <w:br/>
                说明： 6岁（含6岁）以上孩子必需占床价格同成人，6岁以下占床同成人，不占床价格现询
                <w:br/>
                3、餐食：含早餐（酒店含）和行程中备注正餐
                <w:br/>
                4、用车：当地空调旅游巴士。
                <w:br/>
                5、小费：全含。
                <w:br/>
                6、签证：日本团队旅游签证。
                <w:br/>
                7、导服：全程领队上团+地接导游服务。
                <w:br/>
                8、保险：出境旅游意外险（最高保额20万元/人
                <w:br/>
                9、门票：全程景区首道大门票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2、一切个人消费或自费。
                <w:br/>
                3、因交通延阻、罢工及其它人力不可抗拒的因素所引致的额外费用。
                <w:br/>
                4、因航班调整或签证手续等原因，旅行社保留对出团线路、出团日期变更之权利；如遇当地公共假
                <w:br/>
                期、节日、气候等意外状况，上述行程次序及景点可能临时变动或更换。
                <w:br/>
                5、因个人原因拒签，所产生的损失。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1.因人力不可抗拒因素造成的损失，旅行社不予负责。我社保留因航班调整、汇率变化或签证手续
                <w:br/>
                等原因，旅行社保留对出团线路、出团日期、团队价格变更的权利；如遇当地公共假期、节日、气
                <w:br/>
                候状况等意外状况，上述行程次序及景点可能临时变动、修改或更换，敬请谅解。团队中用餐、用
                <w:br/>
                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2025-06-01T15:09:04+08:00</dcterms:created>
  <dcterms:modified xsi:type="dcterms:W3CDTF">2025-06-01T15:09:04+08:00</dcterms:modified>
</cp:coreProperties>
</file>

<file path=docProps/custom.xml><?xml version="1.0" encoding="utf-8"?>
<Properties xmlns="http://schemas.openxmlformats.org/officeDocument/2006/custom-properties" xmlns:vt="http://schemas.openxmlformats.org/officeDocument/2006/docPropsVTypes"/>
</file>