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【住在南锣鼓巷】北京高铁四日游行程单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BJ1746782295pP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理由一：0购物0暗店0自费0景区小交通！！！真正享受轻松、纯玩旅游乐趣
                <w:br/>
                理由二：18人小包团，体验尊享服务。（人数说明：本团计划18人，实际收客人数可能16-23人）
                <w:br/>
                理由三：北京住宿安排——指定入住网评4钻香柏艺术酒店（座落于南锣鼓巷胡同儿，2024年开业，网评4.8分）
                <w:br/>
                理由四：专车接送，无需等待
                <w:br/>
                理由五：安排3顿正餐——餐标50元/正，其中1餐全聚德
                <w:br/>
                理由六：古都北京：不可错过的世界文化产巡礼
                <w:br/>
                举世最大的皇室宫殿—故宫博物院
                <w:br/>
                中国古代最伟大的建筑及防御工程—八达岭长城
                <w:br/>
                    园林造景艺术的巅峰之作—颐和园
                <w:br/>
                世界最大祭坛建筑群—天坛公园 （含小门票回音壁、祈年殿、圜丘坛）
                <w:br/>
                “一座恭王府，半部清代史”——恭王府
                <w:br/>
                理由七：古都北京不可错过的京城大秀：奥运杂技演出
                <w:br/>
                理由八：赠送故宫导览耳机和神武门摆渡车，赠送天安门集体照一张。
                <w:br/>
                理由九：4月、5月特别赠送赏花，陌上花开，紫禁繁花，社稷春望。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家乡-北京
                <w:br/>
              </w:t>
            </w:r>
          </w:p>
          <w:p>
            <w:pPr>
              <w:pStyle w:val="indent"/>
            </w:pPr>
            <w:r>
              <w:rPr>
                <w:rFonts w:ascii="微软雅黑" w:hAnsi="微软雅黑" w:eastAsia="微软雅黑" w:cs="微软雅黑"/>
                <w:color w:val="000000"/>
                <w:sz w:val="20"/>
                <w:szCs w:val="20"/>
              </w:rPr>
              <w:t xml:space="preserve">
                乘坐高铁，前往首都北京。
                <w:br/>
                <w:br/>
                北京是一个拥有三千多年建城史的古都，有着太多的历史底韵，和文化的沉淀，北京城有着太多的故事与传奇。北京就是具有一切能让你轻易上瘾的特质。跟着 “京叹旅游”走进百年紫禁皇城去感受它所蕴含的精髓与内涵，去认识不一样的北京。
                <w:br/>
                <w:br/>
                北京固定接站点：
                <w:br/>
                <w:br/>
                火车：北京站-出口旗杆下，北京西站-北二出口
                <w:br/>
                <w:br/>
                高铁：北京南站-7号到达口
                <w:br/>
                <w:br/>
                飞机：首都机场T1—5号门， T2—9号门， T3—B出口对面问询处。大兴国际机场四层4号门。
                <w:br/>
                <w:br/>
                ①专职接送人员会在您到达北京的前一天 19 点前通过短信或电话联系到您，敬请保持手机畅通
                <w:br/>
                <w:br/>
                ②入住酒店时，酒店均需收取一 定押金，按照酒店不同标准，每间客房 100-300 元不等，需要游客在酒店前台自行支付。若有损坏酒店物品、丢失房卡等，需自行赔偿酒 店损失，若无物品损坏及其他消费等则退房时凭押金条退回所交全部押金
                <w:br/>
                <w:br/>
                ③酒店一般入住时间为 14:00 之后，如您到达较早，可将行李寄存在前台，在酒店周围逛逛稍作等待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天安门广场、毛主席纪念堂、故宫、恭王府
                <w:br/>
              </w:t>
            </w:r>
          </w:p>
          <w:p>
            <w:pPr>
              <w:pStyle w:val="indent"/>
            </w:pPr>
            <w:r>
              <w:rPr>
                <w:rFonts w:ascii="微软雅黑" w:hAnsi="微软雅黑" w:eastAsia="微软雅黑" w:cs="微软雅黑"/>
                <w:color w:val="000000"/>
                <w:sz w:val="20"/>
                <w:szCs w:val="20"/>
              </w:rPr>
              <w:t xml:space="preserve">
                赠送游览景点：天安门广场、毛主席纪念堂（游览时间约1小时）
                <w:br/>
                <w:br/>
                前往【天安门广场】，参观毛主席纪念堂（政策性闭馆或限流预约不上则外观）：缅怀以毛泽东同志为首的无产阶级革命家。在人民英雄纪念碑前纪念中国近现代史上的革命烈士。外观党和国家及各人民团体举行政治活动的场所——人民大会堂。
                <w:br/>
                <w:br/>
                游览景点：故宫博物院（游览时间约2.5小时）
                <w:br/>
                <w:br/>
                【故宫博物院】又名紫禁城，是全世界最大的古代宫殿群，明、清两代曾有24位皇帝在此居住，仅房间就有9999间之多。城之南半部以太和殿、中和殿、保和殿三大殿为中心，两侧辅以文华殿、武英殿两殿，是皇帝举行朝会的地方，称为「前朝」。北半部则以干清宫、交泰殿、坤宁宫三宫及东西六宫和御花园为中心，其外东侧有奉先、皇极等殿，西侧有养心殿、雨花阁、慈宁宫等，是皇帝和后妃们居住、举行祭祀和宗教活动以及处理日常政务的地方，称为「后寝」。
                <w:br/>
                <w:br/>
                温馨提示：1.故宫博物院实行实名制携带二代身份证购票，成人请携带好身份证件原件入馆，学生儿童如无身份证件请带户口簿原件入馆。
                <w:br/>
                <w:br/>
                2.故宫游览时间较长，本日午餐时间较晚，建议自备一些点心和零食充饥。
                <w:br/>
                <w:br/>
                3.故宫每日限流3万人，门票常年紧张，若您近期打算出游，请尽早下单，以免门票售罄无法参观。
                <w:br/>
                <w:br/>
                4.故宫赠送导览耳机和中轴观光车
                <w:br/>
                <w:br/>
                中餐时光
                <w:br/>
                <w:br/>
                游览景点：恭王府（游览时间约2小时）
                <w:br/>
                <w:br/>
                游览【恭王府】；王府曾先后作为和珅、永璘的宅邸。1851年恭亲王奕欣成为宅子的主人，恭王府的名称也因此得来。恭王府历经了清王朝由鼎盛而至衰亡的历史进程，故有了“一座恭王府，半部清代史”的说法。由于恭王府府邸和花园设计富丽堂皇，斋室轩院曲折变幻，风景幽深秀丽，昔日有碧水潆洄并流经园内，因此，一向被传为《红楼梦》中的荣国府和大观园。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升旗、八达岭长城、奥运杂技表演、奥林匹克公园
                <w:br/>
              </w:t>
            </w:r>
          </w:p>
          <w:p>
            <w:pPr>
              <w:pStyle w:val="indent"/>
            </w:pPr>
            <w:r>
              <w:rPr>
                <w:rFonts w:ascii="微软雅黑" w:hAnsi="微软雅黑" w:eastAsia="微软雅黑" w:cs="微软雅黑"/>
                <w:color w:val="000000"/>
                <w:sz w:val="20"/>
                <w:szCs w:val="20"/>
              </w:rPr>
              <w:t xml:space="preserve">
                早起，出发前往天安门广场观看升旗仪式（升旗时间较早，早餐打包）
                <w:br/>
                <w:br/>
                游览景点：八达岭长城（游览时间约2小时）
                <w:br/>
                <w:br/>
                【八达岭长城】是明代长城的精华，是最具代表性、保存最好的一段，史称天下九塞之一。如今作为新北京十六景之一，也被联合国评为“世界文化遗产”。登长城、做好汉，一览这条巨龙古老又霸气的雄姿。
                <w:br/>
                <w:br/>
                中餐时光：
                <w:br/>
                <w:br/>
                游览景点：观看奥运杂技演出（观看时间约1小时）
                <w:br/>
                <w:br/>
                奥运杂技演出以高难的技巧动作与卓越的艺术表演闻名于世，当得起“完美”二字。杂技表演以中国特色为最大亮点，从转盘子到蹬花瓶，从掷飞镖到走竹竿，从高空技巧到徒手劈砖，中国杂技拥有非常深厚的文化渊源和底蕴。
                <w:br/>
                <w:br/>
                游览景点：奥林匹克公园、外观鸟巢、水立方（游览时间约1小时）
                <w:br/>
                <w:br/>
                外观【奥运鸟巢主会场】，即中国国家体育场，因其奇特外观而得名，整体采用“曲线箱形结构”，建筑工艺先进。许多建筑界专家都认为，“鸟巢”不仅为2008年奥运会树立一座独特的历史性的标志性建筑，而且在世界建筑发展史上也具有开创性意义，将为21世纪的中国和世界建筑发展提供历史见证。
                <w:br/>
                <w:br/>
                外观【冰丝带】（国家速滑馆又称为“冰丝带”，是 2022 年北京冬奥会北京主赛区标志性场馆，拥有亚洲最大的全冰面设计，冰面面积达 1.2 万平方米。
                <w:br/>
                <w:br/>
                外观【水立方】为2008年奥运会修建的主游泳馆，是根据细胞排列形式和肥皂泡天然结构设计而成的，它的膜结构已成为世界之最。水立方与国家体育场鸟巢分别位于中轴线两侧，一方一圆，遥相呼应，构成了“人文奥运”的独特风景线。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颐和园、天坛、返程
                <w:br/>
              </w:t>
            </w:r>
          </w:p>
          <w:p>
            <w:pPr>
              <w:pStyle w:val="indent"/>
            </w:pPr>
            <w:r>
              <w:rPr>
                <w:rFonts w:ascii="微软雅黑" w:hAnsi="微软雅黑" w:eastAsia="微软雅黑" w:cs="微软雅黑"/>
                <w:color w:val="000000"/>
                <w:sz w:val="20"/>
                <w:szCs w:val="20"/>
              </w:rPr>
              <w:t xml:space="preserve">
                游览景点：颐和园（游览时间约2小时）
                <w:br/>
                <w:br/>
                游览中国现存的古代最大的皇家园林【颐和园】，颐和园是利用昆明湖、万寿山为基址，以杭州西湖风景为蓝本，汲取江南园林的某些设计手法和意境而建成的一座大型天然山水园，也是保存得最完整的一座皇家行宫御苑，被誉为皇家园林博物馆。其中佛香阁、长廊、石舫、苏州街、十七孔桥、谐趣园、大戏台等都已成为家喻户晓的代表性建筑。
                <w:br/>
                <w:br/>
                <w:br/>
                车览高等学府（清华大学或者北京大学）外景
                <w:br/>
                <w:br/>
                中餐时光
                <w:br/>
                <w:br/>
                游览景点：天坛（含小门票，游览时间约1.5小时）
                <w:br/>
                <w:br/>
                【天坛公园】始建于明永乐十八年（1420年），为明、清两代帝王祭祀皇天、祈五谷丰登之场所。天坛以严谨的建筑布局、奇特的建筑构造和瑰丽的建筑装饰著称于世。主要建筑物在内坛，南有圜丘坛、皇穹宇，北有祈年殿、皇干殿，由一条贯通南北的甬道－－丹陛桥，把这二组建筑连接起来。外坛古柏苍郁，环绕着内坛，使主要建筑群显得更加庄严宏伟。
                <w:br/>
                <w:br/>
                特别赠送天坛赏花（4月杏花林赏花，5月丁香林赏花）
                <w:br/>
                <w:br/>
                游览完后，前往车站，乘车返回温馨的家（建议出19:00以后的车次）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1.接团：导游提前一天通知
                <w:br/>
                <w:br/>
                2.交通：家乡-北京往返高铁二等座，北京当地空调旅游车
                <w:br/>
                <w:br/>
                3.住宿：北京住宿安排——指定入住网评4钻香柏艺术酒店（座落于南锣鼓巷胡同儿，2024年开业，网评4.8分）（如遇满房或者政府征用替换不低于同等标准酒店，以实际入住为准）
                <w:br/>
                <w:br/>
                4.门票：成人含行程中所列景点首道大门票，老年门票优惠报名现退
                <w:br/>
                <w:br/>
                老年门票优惠标准：60周岁以上凭身份证门票总计优惠100元/人。      
                <w:br/>
                <w:br/>
                5.用餐：成人含3顿早餐、3顿正餐其中1餐全聚德（餐标3顿50元，其余用餐自理）（不占床不含早餐，费用自理，定点餐厅若预约满，调整为其他餐厅，标准不变）
                <w:br/>
                <w:br/>
                6.导服：北京当地导游贴心服务
                <w:br/>
                <w:br/>
                7.保险：旅行社责任险、旅游意外险
                <w:br/>
                <w:br/>
                <w:br/>
                <w:br/>
                大童（14-18周岁）含出发地至北京往返大交通成人票，门票、车费、导服、正餐，其余自理
                <w:br/>
                <w:br/>
                中童（6-13周岁）：学生门票、车费、导服、正餐，其余自理
                <w:br/>
                <w:br/>
                中童大交通：飞机线含儿童机票，高铁线含高铁二等座半价票，火车线含火车硬卧儿童票（含铺位）
                <w:br/>
                <w:br/>
                小童（6周岁以下）：车费、导服、正餐，其余自理（儿童大交通：飞机线含机票，高铁/火车线大交通均不含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
                <w:br/>
                <w:br/>
                个人消费
                <w:br/>
                <w:br/>
                景区小交通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3、游客座根据抵达时间上车，禁止占座，抢座。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5、如因游客原因临时离团，未产生的费用将按照旅行社实际成本退费！因人力不可抗据因素造成景点无法游览，不退费用，赠送景点不退！
                <w:br/>
                <w:br/>
                6、请客人务必保证自身身体状况良好，并适合参加旅行活动，若游客隐瞒病情，旅游过程中发生的问题由游客自行负责。游客有特殊病史，精神有问题的等都属于不适宜参加旅行活动。
                <w:br/>
                <w:br/>
                7、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8、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9、以上行程报价单为合同附件，每一条文字都视为合同的组成部分，请游客报名时、出发前仔细阅读！
                <w:br/>
                <w:br/>
                （公安机关规定，所有游客入住宾馆登记必须带好身份证或有效证件，否则无法入住！）
                <w:br/>
                <w:br/>
                10、行程时间安排仅供参考，具体时间安排和游览顺序可能按实际路况及景区政策稍作调整。
                <w:br/>
                <w:br/>
                11、此线路行程强度较大， 70周岁以上老年人预定出游，须出示健康证明并有年轻的直系家属陪同。
                <w:br/>
                <w:br/>
                12、出行期间，请随身携带本人有效身份证原件（出行前请务必检查自己证件的有效期），未满16周岁者请携带户口本原件。超过16岁的游客若没有办理身份证，请在户籍所在地派出所开具相关身份证明，以免影响登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2025-10-23T20:16:26+08:00</dcterms:created>
  <dcterms:modified xsi:type="dcterms:W3CDTF">2025-10-23T20:16:26+08:00</dcterms:modified>
</cp:coreProperties>
</file>

<file path=docProps/custom.xml><?xml version="1.0" encoding="utf-8"?>
<Properties xmlns="http://schemas.openxmlformats.org/officeDocument/2006/custom-properties" xmlns:vt="http://schemas.openxmlformats.org/officeDocument/2006/docPropsVTypes"/>
</file>