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济南起止四飞【暖心富国】  富国岛 4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DN17466079030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定制特色行程  深度游玩松弛度假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参考航班  MU2429  0705-0850 西安富国岛     参考航班： MU861   16:45-19:50
                <w:br/>
              </w:t>
            </w:r>
          </w:p>
          <w:p>
            <w:pPr>
              <w:pStyle w:val="indent"/>
            </w:pPr>
            <w:r>
              <w:rPr>
                <w:rFonts w:ascii="微软雅黑" w:hAnsi="微软雅黑" w:eastAsia="微软雅黑" w:cs="微软雅黑"/>
                <w:color w:val="000000"/>
                <w:sz w:val="20"/>
                <w:szCs w:val="20"/>
              </w:rPr>
              <w:t xml:space="preserve">
                济南机场集合，乘坐中国东方航空公司豪华客机前往越南.富国岛 
                <w:br/>
                【富国岛】这个美丽的名字在越南东南部海域中静静绽放，如同一颗璀璨的明珠镶嵌在南海之滨。作为越南最大的岛屿， 
                <w:br/>
                富国岛不仅拥有得天独厚的自然美景，更有着深厚的历史文化底蕴。如今，让我们一起探索这座神秘岛屿的魅力所在。 
                <w:br/>
                温馨提示：1、请提前于航班时间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温佩野生动物园-【野生动物区域 Safari 体验-打开 ZOO 放养体验-爬行动物区-鸟谷乐园-灵长类动物区】
                <w:br/>
              </w:t>
            </w:r>
          </w:p>
          <w:p>
            <w:pPr>
              <w:pStyle w:val="indent"/>
            </w:pPr>
            <w:r>
              <w:rPr>
                <w:rFonts w:ascii="微软雅黑" w:hAnsi="微软雅黑" w:eastAsia="微软雅黑" w:cs="微软雅黑"/>
                <w:color w:val="000000"/>
                <w:sz w:val="20"/>
                <w:szCs w:val="20"/>
              </w:rPr>
              <w:t xml:space="preserve">
                ※【温佩野生动物园】也被称为珍珠王国野生动物园；这里提供了充满异国情调的度假胜地，独特而多彩的野生动物！这里有专为儿童设计的区域 、让全家人兴奋的捕食者 ，以及适合情侣的浪漫高级餐厅 ，每个人都会找到自己喜欢的东西，通过实地观察和参与活动，可以增长知识，打开视野，了解如何保护动物 。
                <w:br/>
                【野生动物区域-safari 体验】让您感觉自己置身于非洲野生动物园 。乘坐安全的车辆穿过围栏，观看动物在公园内自由漫 步：犀牛 、斑马 、孔雀 、孟加拉虎以及白狮悠闲惬意的四处漫游，感受大自然的美好；
                <w:br/>
                【打开 ZOO-放养体验】该地区提供自由放养的体验，可以与越南最大的野生动物保护区的动物互动 。公园的这一部分将 有一些东西让每个人都惊叹不已！ 它接待来自世界各地的动物，包括南非 、欧洲 、印度 、澳大利亚 。
                <w:br/>
                【爬行动物区】 了解两栖动物世界中许多被误解的知识，欣赏它们令人眼花缭乱的色彩 ，主要代表动物 ：绿蟒 、变色龙 、 淡水鳄鱼 、科莫多巨蜥以及一群有趣且友好的水獭！
                <w:br/>
                【鸟谷乐园】包括多种珍稀和特色鸟类 。在这里近距离观赏到各种美丽的鸟类，感受大自然的神奇与多样性 。
                <w:br/>
                【灵长类动物区】观察我们最近的动物朋友-松鼠猴 、帝王猴以及金手狨猴的迷人品种和令人兴奋的行为互动；
                <w:br/>
                早餐 ：酒店内自助餐
                <w:br/>
                午餐 ：园内餐券
                <w:br/>
                晚餐 ：越式风味餐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午餐：园内餐券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环岛游-护国寺-妈祖庙-鱼露工厂-富国大世界-越南版威尼斯
                <w:br/>
              </w:t>
            </w:r>
          </w:p>
          <w:p>
            <w:pPr>
              <w:pStyle w:val="indent"/>
            </w:pPr>
            <w:r>
              <w:rPr>
                <w:rFonts w:ascii="微软雅黑" w:hAnsi="微软雅黑" w:eastAsia="微软雅黑" w:cs="微软雅黑"/>
                <w:color w:val="000000"/>
                <w:sz w:val="20"/>
                <w:szCs w:val="20"/>
              </w:rPr>
              <w:t xml:space="preserve">
                ※【护国寺】又称护国禅院竹林； 由前任越南总理阮晋勇捐献一千亿越盾兴建 。这里地势险峻 ，以居高临下之姿盘踞海岸 一隅 ，背靠山 ，面向茫茫大海，这个位置被认为是非常显著并很独特，护国寺内还矗立着一座高 29 米的观音像 ，面向大  海 ，为游客提供了一个独特的祈福和观赏景观的地点，寺内弥漫着浓厚的佛教氛围，绿树掩映，清风拂面，让人感受到一 种超脱与宁静 。由于越南自古受中国文化熏陶，护国寺内也处处可见中国建筑的影子；
                <w:br/>
                ※【妈祖庙】妈祖信仰起源于中国沿海地区，后随着移民和文化交流传播到越南等地 。富国岛的妈祖庙便是这一信仰在当 地的体现 ，它不仅是当地渔民祈求出海平安的重要场所，也是了解当地文化和信仰的好去处 。
                <w:br/>
                ※【鱼露工厂】 富国岛是越南最好的鱼露生产地之一 。鱼露的加工制作十分繁琐复杂，在这里，你可以了解制作鱼露的传 统方法 。鱼露工厂的参观体验丰富 ，不仅能让游客深入了解鱼露的制作工艺，还能品尝不同品种的鱼露，感受其独特的风 味 。
                <w:br/>
                <w:br/>
                <w:br/>
                <w:br/>
                <w:br/>
                	※【富国大世界-越南版威尼斯】以威尼斯运河为主题，打造出欧洲风情奇幻不夜城，贡多拉体验 、泰迪熊博物馆 、越南文  化大型实景剧场 、闭幕式水舞灯光秀有着多元化丰富内容；它为所有游客提供了一个浪漫的空间，复制了一个微型威尼斯， 现场精彩的表演节目，让所有驻足威尼斯运河区的游客从白天到晚上都可以亲身体验；
                <w:br/>
                早餐 ：酒店内自助餐
                <w:br/>
                午餐 ：越式风味餐
                <w:br/>
                晚餐 ：越式风味餐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午餐：越式风味餐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动感簸箕船游河+越式厨房 DIY-日落小镇
                <w:br/>
              </w:t>
            </w:r>
          </w:p>
          <w:p>
            <w:pPr>
              <w:pStyle w:val="indent"/>
            </w:pPr>
            <w:r>
              <w:rPr>
                <w:rFonts w:ascii="微软雅黑" w:hAnsi="微软雅黑" w:eastAsia="微软雅黑" w:cs="微软雅黑"/>
                <w:color w:val="000000"/>
                <w:sz w:val="20"/>
                <w:szCs w:val="20"/>
              </w:rPr>
              <w:t xml:space="preserve">
                ※【簸箕船】体验由当地船侠划船带领的簸箕船之旅，欣赏河沿岸的原始风景和感受富国岛丰富的森林和海洋生态系统， 探究河岸居民的生活和渔民的工作，欣赏艺术表演才子弹唱-非物质文化遗产参观 、欣赏簸箕船旋转舞表演，旅客们也可以 获得水上咖啡杯般的旋转体验 ，随着让人充满活力的音乐疯狂旋转
                <w:br/>
                ※【越式厨房 DIY 】学习制作地道的越南菜式 ，如越南春卷 、越南汤河等，并完成甜品制作，越式厨房 DIY 行程不仅包含 烹饪体验，适合对越南文化和美食感兴趣的游客 。
                <w:br/>
                ※【日落小镇】 富国岛日落小镇由太阳集团专为受地中海建筑启发的项目综合体而设计 。这个地方位于玉岛西南岸的一个 山坡上，被认为是越南最美的日落观赏点，夕阳下三种不同色调的天空给游客带来许多奇异有趣的感受：紫色 、红色 、橙 色 。起初明亮的天空颜色逐渐变成了橙色，慢慢地染上了一点红色，然后占据了整个空间，仿佛吞噬了整个当下 。橙色覆 盖之后，还会有一点紫色，在夜幕降临的背景下逐渐消散 。这个地方具有最典型的多彩意大利小镇的特征 。这些色彩缤纷 的房屋坐落在逐渐向大海倾斜的山坡上；蜿蜒的小街道上熙熙攘攘的商店； 阳台 、窗框绽放绚丽；浪漫的斜坡面向碧绿的 海岸……艺术时刻被认为是一幅捕捉漫长一天生活的画作 。在富国岛日落小镇，有些地方被描绘得像一幅艺术画 。
                <w:br/>
                早餐 ：酒店内自助餐
                <w:br/>
                午餐 ：越式风味餐
                <w:br/>
                晚餐 ：越式风味餐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午餐：越式风味餐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全天自由活动-送机  富国岛西安     参考航班： MU262   2200-0300+1
                <w:br/>
              </w:t>
            </w:r>
          </w:p>
          <w:p>
            <w:pPr>
              <w:pStyle w:val="indent"/>
            </w:pPr>
            <w:r>
              <w:rPr>
                <w:rFonts w:ascii="微软雅黑" w:hAnsi="微软雅黑" w:eastAsia="微软雅黑" w:cs="微软雅黑"/>
                <w:color w:val="000000"/>
                <w:sz w:val="20"/>
                <w:szCs w:val="20"/>
              </w:rPr>
              <w:t xml:space="preserve">
                今天是没有任何束缚的一天， 自由活动【 不含车导餐】 。当然 ，不想自己玩，懒得找攻略 ，我们也有好去处推荐您！ 根据航班时间乘车前往机场候机
                <w:br/>
                早餐 ：酒店内自助餐
                <w:br/>
                午餐 ：敬请自理
                <w:br/>
                晚餐 ：越式风味餐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抵达西安-济南  MU9919 1840-2020/MU2430 1005-1140
                <w:br/>
              </w:t>
            </w:r>
          </w:p>
          <w:p>
            <w:pPr>
              <w:pStyle w:val="indent"/>
            </w:pPr>
            <w:r>
              <w:rPr>
                <w:rFonts w:ascii="微软雅黑" w:hAnsi="微软雅黑" w:eastAsia="微软雅黑" w:cs="微软雅黑"/>
                <w:color w:val="000000"/>
                <w:sz w:val="20"/>
                <w:szCs w:val="20"/>
              </w:rPr>
              <w:t xml:space="preserve">
                航班抵达西安，乘坐联运航班，结束愉快的越南富国岛之旅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济南-西安-富国岛往返经济舱机票；
                <w:br/>
                l 住宿：4 晚酒店住宿(两人一房)；
                <w:br/>
                l 导游： 中文导游服务费；
                <w:br/>
                l 领队： 中文领队服务；
                <w:br/>
                l 景点：行程表内所列的景点大门票（不含园中园）；
                <w:br/>
                l 巴士：行程内旅游观光巴士（保证每人一正座）；
                <w:br/>
                l 境外旅游人身意外险；
                <w:br/>
                l 餐食 ：早餐酒店含 ，正餐为行程所列 ；不含酒水；如航空公  司航班时间临时调整，我社有权根据实际航班时间安排用餐， 不做任何赔偿 。所有餐食如自动放弃，款项恕不退还；
                <w:br/>
                （温馨提示：越南当地食物口味偏酸辣 、如不习惯请游客谅解！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w:br/>
                l 接送：机场至居住地往返交通；
                <w:br/>
                l 房差 ：单人入住房间差价；
                <w:br/>
                l 旅游者因违约 、或自身疾病引起的人身和财产损失；
                <w:br/>
                l 因气候或飞机 、车辆 、船只等交通工具发生故障导致时间延 误或行程变更引起的经济损失和责任；
                <w:br/>
                l 行李在航班托运期间的造成损坏的经济损失和责任；
                <w:br/>
                l 服务包含项目未提及的其他一切费用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 个月）和两页签证空白页，需要  携带两张半年内两寸白底纸质照片（免眼镜），客户报名前必须自己确认护照有效期，否则因护照过期导致无法出游，责任自负；
                <w:br/>
                l 持港澳台护照客人： 出发当日还请自备有效回乡证 、台胞证 。如临时发现护照过期或不足有效期者 ，我司有权按实际产生的费用 扣费；需要携带两张半年内两寸白底纸质照片（免眼镜）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2025-05-28T04:05:10+08:00</dcterms:created>
  <dcterms:modified xsi:type="dcterms:W3CDTF">2025-05-28T04:05:10+08:00</dcterms:modified>
</cp:coreProperties>
</file>

<file path=docProps/custom.xml><?xml version="1.0" encoding="utf-8"?>
<Properties xmlns="http://schemas.openxmlformats.org/officeDocument/2006/custom-properties" xmlns:vt="http://schemas.openxmlformats.org/officeDocument/2006/docPropsVTypes"/>
</file>