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【品味皇城】-北京双高四日游行程单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BJ1745996696n2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舒适酒店住宿，全程不换酒店。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家乡—北京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坐高铁前往首都北京，司机接站并将您送往入住的酒店，抵达酒店后自行报名字办理入住。为接下来精彩的行程作好准备（第一天自由活动，导游晚上8点左右短信告知您第二天的出发时间，请及时关注手机短信，如果晚上八点半之前未收到导游短信，请及时联系24小时电话）。
                <w:br/>
                如果您抵京后时间充裕，建议您自行前往西单、国贸、三里屯、南锣鼓巷等商业区逛逛，乘车路线可拨打12580咨询，也可以向您的导游问询。
                <w:br/>
                【温馨提示】
                <w:br/>
                入住酒店时，部分酒店需收取一定押金（按照酒店不同标准，每间100-300元不等），需要游客在前台自行支付，若有损坏酒店物品丢失房卡等，需自行赔偿酒店损失，若无物品损坏及其他消费等在退房时凭押金条退回所交押金。因环保要求北京酒店一次性洗漱用品很简单或者不提供，请尽量自带牙刷、牙膏、梳子等物品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升国旗－天安门广场－故宫博物院－什刹海风景区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早上起床出发（酒店打包早餐），观看升旗仪式（根据升旗时间来订出发时间）
                <w:br/>
                【升国旗】在天安门广场上感受三军仪仗队升国旗的震撼，爱我中华、扬我国威。
                <w:br/>
                【天安门广场】世界最大的城市中心广场，观人民英雄纪念碑、人民大会堂和国家博物馆外景；外观【毛主席纪念堂】。
                <w:br/>
                【故宫博物院】(首道门票含耳麦，约2小时)参观世界文化遗产、世界保存最为完整的皇家古建筑群、明清两代共24位皇帝办公居住地，在雄伟威严的的皇家宫殿里，了解我国灿烂的历史和悠久的文化，寻找故事传说中昔日的辉煌与奢华。
                <w:br/>
                【什刹海风景区】什刹海包括前海、后海和西海三个湖泊及临近地区，这里拥有大片优美的湖面，也是北京有名的一片历史街区，众多名人故居、王府等古迹散落其中。近年来，什刹海酒吧街已成为京城夜色中热闹的地方之一。
                <w:br/>
                温馨提示：
                <w:br/>
                1、升旗时间比较早，一定要做好早起的准备哦。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。）如因景区限流未能成功预约升旗，时间允许的话可改为降旗，如因时间不方便，则取消观看升旗仪式，无费用可以退（导游会尽最大努力帮大家预约）
                <w:br/>
                2、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  ②如因得知故宫票未预约成功，选择退团或者改期损失不需要客人承担（并且旅行社不做任何赔偿）。敬请知晓!
                <w:br/>
                3、由于天安门广场及故宫景区游览面积比较大，景区周边交通限行，并且没有固定停车场，这天走路较多，尽量穿轻便的鞋子，午餐时间不太固定，建议自备一些点心备用。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八达岭长城－奥林匹克公园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八达岭长城】（约2小时）：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。
                <w:br/>
                【魅力京城】（约120分钟）是一家大型北京特产仓储超市，超市里拥有最丰富的北京特产展示区。
                <w:br/>
                【京城三宝】（约120分钟）是一家大型北京玉器展览超市。
                <w:br/>
                【鸟巢、 水立方】(约1小时)2008年奥运会举办场所★奥林匹克公园，外观★国家游泳中心 “水立方”和★国家体育场 “鸟巢”，与之零距离拍照（为了丰富旅游行程，特推出自费套餐：奥运演出+鸟巢观光车+故宫观光摆渡车+老北京民俗演出=380元/人，请根据自己的需求选择和导游推荐选择）
                <w:br/>
                【温馨提示】：
                <w:br/>
                1、因长城距市区距离较远（约80公里），游览长城当天的叫早时间较早，请做好早起准备。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颐和园－天坛公园－圆明园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【颐和园】（约2小时）：这里是世界上最美丽的皇家园林（是保存最完整的一座皇行宫御苑，被誉为“皇家园林博物馆”，有山有水有画，十里青山行画里，双飞白鸟似江南的园林风光…
                <w:br/>
                【圆明园】(首道门票，约1小时)圆明园，曾以其宏大的地域规模、杰出的营造技艺、精美的建筑景群、丰富的文化收藏和博大精深的民族文化内涵而享誉于世，被誉为“一切造园艺术的典范”和“万园之园”。（不含圆明园遗址门票，如需入内，自行购买（未成年及60周岁以上老人免费））
                <w:br/>
                【清华大学】外观我国第一所国立综合性大学，坐落于北京西北郊风景秀丽的清华园。是中国高层次人才培养和科学技术研究的重要基地之一;
                <w:br/>
                【天坛公园】（含首道门票，约1小时）：进入天坛感受古木参天，这里号称北京城市中的“天然氧吧”，是世界文化遗产，是世界上最大的皇家祭祀建筑群；（不含景区内三大殿：祈年殿、皇穹宇、圜丘坛，如需入内，自行购买（未成年及60周岁以上老人免费））
                <w:br/>
                行程结束后乘坐高铁二等座返回家乡。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费用包含：
                <w:br/>
                1、门票：首道门票（故宫、八达岭长城、天坛、颐和园、圆明园）外观清华大学、鸟巢、水立方外景、
                <w:br/>
                2、住宿：标准间/大床房（空调、电视机、热水、独立卫生间）
                <w:br/>
                3、用餐：3早3正餐8菜1汤（30元/人/餐），10人一桌（一桌人数未满，菜式酌情减少），不含酒水，早餐酒店免费提供简单打包早，不吃费用不退。
                <w:br/>
                4、用车：北京当地空调旅游大巴车（根据客人人数调配车辆，保证客人每人都有座位）。
                <w:br/>
                5、大交通：家乡到北京南二等往返高铁票。
                <w:br/>
                6、导游：北京专职优秀持国导证导游服务。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费用不含：
                <w:br/>
                1、旅游意外保险。
                <w:br/>
                2、景点内小门票；行程中标注的自费项目及私人所产生的个人费用等；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4、小童报价：小童报价只含北京当地车餐，其他不含，如因超高产生门票需现付导游或景区。
                <w:br/>
                5、推荐自理：奥运演出+鸟巢观光车+故宫观光摆渡车+老北京民俗演出=380元/人，自愿不强制。
                <w:br/>
                6、魅力京城及京城三宝里自愿消费的产品，自愿购物不强制。
                <w:br/>
                7、其他费用：14周岁以上可同成人操作，14周岁以内按照儿童加房差结算！全程老人儿童无优惠退费！8人以上含8人加收同车费100元/人！因个人原因未进购物店，需付导游300元/人。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北京魅力京城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北京魅力京城综合超市里果脯，朱砂等产品，自愿购物不强制。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北京【京城三宝】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北京【京城三宝】展览超市里玉器、貔貅等产品，自愿购物不强制。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¥ 500.00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奥运演出+鸟巢观光车+故宫观光摆渡车+老北京民俗演出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奥运演出+鸟巢观光车+故宫观光摆渡车+老北京民俗演出=380元/人，自愿不强制。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¥ 380.00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（报名即默认认可导游可以根据实际约票情况调整景点游览顺序，以实际约票顺序安排行程顺序，不接受以此带来的任何投诉）
                <w:br/>
                1.游客出发时需每天携带有效身份证件，如因无证件产生的所有后果自己承担。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4.行程内所标的行程的顺序及游览时间长仅作为参考，我们尽量按此时长游览，但是具体还是以实际情况为准，如有相差30分钟左右为正常现象望做出理解。
                <w:br/>
                5.因本社接待能力有限不接待孕妇出游及80岁以上老人单独出游
                <w:br/>
                6.如因个人原因提前离团：任何费用不退。因个人原因未进购物店需赔付导游300元/人。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如故宫预约成功后。客人因个人原因出团前2-8天内取消，北京当地旅行社需要收取：地接车位、导服损失+门票损失合计600元/人-800元/人，环球门票损失另外需要游客自行承担。出了高铁票取消需由客人自己携带本人证件去火车站退票（需给我们票面票款+10元/人的订票费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2025-10-23T19:54:47+08:00</dcterms:created>
  <dcterms:modified xsi:type="dcterms:W3CDTF">2025-10-23T19:54:47+08:00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