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《火星计划》▲风车草原辉腾锡勒 +火山群+希拉穆仁+库布齐沙漠+烤全羊 大巴5日游日大巴五日游行程单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25350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《火星计划》风车草原辉腾锡勒+火山群+希拉穆仁+库布齐沙漠+烤全羊5日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《火星计划》
                <w:br/>
              </w:t>
            </w:r>
          </w:p>
          <w:p>
            <w:pPr>
              <w:pStyle w:val="indent"/>
            </w:pPr>
            <w:r>
              <w:rPr>
                <w:rFonts w:ascii="微软雅黑" w:hAnsi="微软雅黑" w:eastAsia="微软雅黑" w:cs="微软雅黑"/>
                <w:color w:val="000000"/>
                <w:sz w:val="20"/>
                <w:szCs w:val="20"/>
              </w:rPr>
              <w:t xml:space="preserve">
                早晨指定地点集合，出发前往【火山群】，可以深入火山腹地,徜徉在火山锥之间，探寻火山喷发留下的地质遗迹，也可徒步攀爬,登上火山之巅，观赏形态各异的火山口，遥想当年烈焰腾天、岩浆翻滚的壮烈场面。后前往入住，可自行前往欣赏美丽的大同古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《火星计划》
                <w:br/>
              </w:t>
            </w:r>
          </w:p>
          <w:p>
            <w:pPr>
              <w:pStyle w:val="indent"/>
            </w:pPr>
            <w:r>
              <w:rPr>
                <w:rFonts w:ascii="微软雅黑" w:hAnsi="微软雅黑" w:eastAsia="微软雅黑" w:cs="微软雅黑"/>
                <w:color w:val="000000"/>
                <w:sz w:val="20"/>
                <w:szCs w:val="20"/>
              </w:rPr>
              <w:t xml:space="preserve">
                早餐后前往【辉腾锡勒草原】辉腾锡勒，蒙古语意为“寒冷的高原”。草原位于乌盟察右中旗中南部，阴山北麓。草原上点缀着99个天然湖泊，素有“九十九泉”之称。这里既有牧区草原苍茫雄浑的格调，又有江南水乡明媚清秀的色彩。辉腾锡勒草原冬季寒冷，夏季凉爽，自古便是有名的避暑胜地。每到五月至九月是这里的旅游季节，鲜花遍地，是全国少有的高原湿地之一。在这里你可以尽情拍照打卡。下午乘车前往【草原度假村】，抵达后好客的蒙古姑娘为您敬献下马酒（已含），银碗美酒和着悠扬的歌声为您洗去一路风尘。
                <w:br/>
                <w:br/>
                【下马酒的饮法】
                <w:br/>
                <w:br/>
                （1）客人左手端盛酒银碗。
                <w:br/>
                <w:br/>
                （2）用右手无名指蘸酒弹向天空，称为“敬天”。
                <w:br/>
                <w:br/>
                （3）用右手无名指蘸酒弹向地面，称为“敬地”。
                <w:br/>
                <w:br/>
                （4）用右手无名指蘸酒向前方平弹，称为“敬祖先”。
                <w:br/>
                <w:br/>
                双手端碗一饮而尽，视为对蒙古族主人的尊敬
                <w:br/>
                <w:br/>
                晚餐品尝草原风味烤全羊（含全羊仪式），烤全羊是蒙古族招待贵客的宴席佳肴，忽然餐厅门口想起乐声，噢！隆重的烤全羊的朋宴仪式开始了。牧民盛装打扮，神情严肃，手捧哈达，领头人嘴里说看听不懂的蒙语，后面的车上坐着一只烤成的全羊，昂着头，嘴里衔着绿草，脖子上围看红布被称为红花，车子缓缓进入会场，推向舞台台，此时被称为王爷王妃的观众已等在台上，先两人共同摘去羊头上的红花，象征看今后的生活红红火火，之后两人共同持刀在羊背上横向划上一刀，寓意着生活一帆风顺，两人继续举刀竖着再划上一刀，形成一个十字，它寓意看今后的生活会十全十美，之后将第一块肉送给自己亲密的人。随之乐起，牧民们载歌载舞献上哈达和美好的祝愿。庄重古朴的开宴仪式令人大开眼界。
                <w:br/>
                <w:br/>
                晚参加大型【草原篝火晚会】夜幕降临，群星闪耀，明月当空，人们围着篝火，跟随热烈的歌舞表演，赴一场篝火之约，在夜晚的草原伴随着微醺的晚风下挽手共舞，一起丢掉生活繁杂的琐碎，尽情投入其中，熊熊的焰火不仅能点缀黑夜，更温暖着每一个人的心。后入住豪华蒙古包！
                <w:br/>
                <w:br/>
                <w:br/>
                <w:br/>
                备注：行程中安排的是到辉腾锡勒草原，不进入黄花沟景区 ，我们选择辉腾锡勒景区最美的地方拍照游玩活动。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内蒙古</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《火星计划》
                <w:br/>
              </w:t>
            </w:r>
          </w:p>
          <w:p>
            <w:pPr>
              <w:pStyle w:val="indent"/>
            </w:pPr>
            <w:r>
              <w:rPr>
                <w:rFonts w:ascii="微软雅黑" w:hAnsi="微软雅黑" w:eastAsia="微软雅黑" w:cs="微软雅黑"/>
                <w:color w:val="000000"/>
                <w:sz w:val="20"/>
                <w:szCs w:val="20"/>
              </w:rPr>
              <w:t xml:space="preserve">
                早餐后，特别安排【毕力格】听着热情好客的蒙古人为您讲述有趣的故事，品尝醇香的奶茶，为客人奉上蒙古特色的奶制品，免费品尝， 在草原骑马漫游，体验游牧人马背上的生活。从初上马背时的心惊胆战，到慢慢骑行后的放松摆拍。感受马背上的风；看着前面大胆队友，融入美丽草原的风景中；听着后面胆小队友给马儿循循教导，小心翼翼的跟行。留下了许多骑手们与大自然绝美的瞬间。后前往【呼格吉勒塔拉牧场】
                <w:br/>
                <w:br/>
                1.传统蒙古包：传统牧民居住实景参观体验、搭建蒙古包、勒勒车体验照相。
                <w:br/>
                <w:br/>
                2.传统奶茶包体验：亲身体验熬奶茶、品尝奶茶奶食品；制作蒙古炸果条（需要预约炸果条）。
                <w:br/>
                <w:br/>
                3.蒙古服饰展示：认识蒙古服饰、亲身体验蒙古袍及照相。
                <w:br/>
                <w:br/>
                4.参加祭祀敖包活动
                <w:br/>
                <w:br/>
                5.体验传统蒙古族射箭技艺
                <w:br/>
                <w:br/>
                6.参观草原五畜
                <w:br/>
                <w:br/>
                生活园，观看挤奶，体验喂食五畜（自费购买食物）
                <w:br/>
                <w:br/>
                7. 赛马摔跤表演：不同于景点的方式，增加专业主持，对骑手以及摔跤手着装等均有要求。
                <w:br/>
                <w:br/>
                8. 骆驼牌照；无动力儿童攀爬区；草原戏水区；草原彩虹桥；秋千；跷跷板；丢沙包；放风筝；拣牛粪；传统牧民家展示区；（以上项目均为牧场小项，客人可入园自行参观游览体验）
                <w:br/>
                <w:br/>
                后前前往【红格尔敖包】观看蒙古银器制作工艺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《火星计划》
                <w:br/>
              </w:t>
            </w:r>
          </w:p>
          <w:p>
            <w:pPr>
              <w:pStyle w:val="indent"/>
            </w:pPr>
            <w:r>
              <w:rPr>
                <w:rFonts w:ascii="微软雅黑" w:hAnsi="微软雅黑" w:eastAsia="微软雅黑" w:cs="微软雅黑"/>
                <w:color w:val="000000"/>
                <w:sz w:val="20"/>
                <w:szCs w:val="20"/>
              </w:rPr>
              <w:t xml:space="preserve">
                早餐后，出发前往【库布齐沙漠景区】，库布齐沙漠景色壮美，风光独特，700里黄河宛如弓背，迤逦东去的茫茫沙漠宛如一束弓弦，组成了巨大的金弓形，在蒙语里“库布齐”就是“弓弦”的意思。大漠浩瀚、长河如带，沙海苍茫、朝日浑圆，气势磅礴。如诗如画的新月型沙丘链、罕见的垄沙和蜂窝状的连片沙丘等诸多沙漠景观自然神奇，是原汁原味的大漠风光，给人以内心的震撼。在这里大家可以参加骑骆驼、滑沙、沙漠飞船娱乐活动尽情畅玩沙漠，后前往观国家4A景区【蒙亮民族风情园】，观看蒙古刀、牛皮画、羊绒衫等民族用品的制作过程，也可自己动手亲自绘图作画。
                <w:br/>
                <w:br/>
                备注： 库布齐沙漠景区门票已包含，沙漠小火车+沙漠冲浪车（80元）费用不含，需自理。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《火星计划》
                <w:br/>
              </w:t>
            </w:r>
          </w:p>
          <w:p>
            <w:pPr>
              <w:pStyle w:val="indent"/>
            </w:pPr>
            <w:r>
              <w:rPr>
                <w:rFonts w:ascii="微软雅黑" w:hAnsi="微软雅黑" w:eastAsia="微软雅黑" w:cs="微软雅黑"/>
                <w:color w:val="000000"/>
                <w:sz w:val="20"/>
                <w:szCs w:val="20"/>
              </w:rPr>
              <w:t xml:space="preserve">
                早餐后，伴着一路美景，乘车返回温馨的家！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全程正规旅游车，一人一正座，根据人数安排车型，座位按报名先后顺序排；
                <w:br/>
                <w:br/>
                2、住宿 ：全程当地舒适型酒店，升级一晚草原豪华蒙古包，草原经济条件有限，同级酒店与山东地区相比存在差异。
                <w:br/>
                <w:br/>
                3、用餐： 4早3正餐（正餐包含一餐涮羊肉、一餐烤全羊、一餐特色餐）
                <w:br/>
                <w:br/>
                4、保险：旅行社责任险，旅游意外险；
                <w:br/>
                <w:br/>
                5、导游： 全程优秀中文导游服务；
                <w:br/>
                <w:br/>
                6、证件优惠 → 草原产品为打包价，所有证件，任何年龄，无任何优惠。
                <w:br/>
                <w:br/>
                7、购物：行程中银制品、特产综合超市不算购物店 自愿购买
                <w:br/>
                <w:br/>
                8、包含景区首道大门票（不好含景区小门票及另付费项目）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1、库布齐沙漠景区小火车+冲浪车80/人
                <w:br/>
                <w:br/>
                2、自由活动期间的交通费、餐费等费用。
                <w:br/>
                <w:br/>
                3、单人住宿产生的单房差。
                <w:br/>
                <w:br/>
                4、儿童不占床不含早餐，早餐费请自理。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毕力格</w:t>
            </w:r>
          </w:p>
        </w:tc>
        <w:tc>
          <w:tcPr/>
          <w:p>
            <w:pPr>
              <w:pStyle w:val="indent"/>
            </w:pPr>
            <w:r>
              <w:rPr>
                <w:rFonts w:ascii="微软雅黑" w:hAnsi="微软雅黑" w:eastAsia="微软雅黑" w:cs="微软雅黑"/>
                <w:color w:val="000000"/>
                <w:sz w:val="20"/>
                <w:szCs w:val="20"/>
              </w:rPr>
              <w:t xml:space="preserve">奶茶，奶制品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红格尔敖包</w:t>
            </w:r>
          </w:p>
        </w:tc>
        <w:tc>
          <w:tcPr/>
          <w:p>
            <w:pPr>
              <w:pStyle w:val="indent"/>
            </w:pPr>
            <w:r>
              <w:rPr>
                <w:rFonts w:ascii="微软雅黑" w:hAnsi="微软雅黑" w:eastAsia="微软雅黑" w:cs="微软雅黑"/>
                <w:color w:val="000000"/>
                <w:sz w:val="20"/>
                <w:szCs w:val="20"/>
              </w:rPr>
              <w:t xml:space="preserve">银器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蒙亮满族风情园</w:t>
            </w:r>
          </w:p>
        </w:tc>
        <w:tc>
          <w:tcPr/>
          <w:p>
            <w:pPr>
              <w:pStyle w:val="indent"/>
            </w:pPr>
            <w:r>
              <w:rPr>
                <w:rFonts w:ascii="微软雅黑" w:hAnsi="微软雅黑" w:eastAsia="微软雅黑" w:cs="微软雅黑"/>
                <w:color w:val="000000"/>
                <w:sz w:val="20"/>
                <w:szCs w:val="20"/>
              </w:rPr>
              <w:t xml:space="preserve">牛肉干，蒙古刀，羊绒衫</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库布齐沙漠景区小火车+冲浪车</w:t>
            </w:r>
          </w:p>
        </w:tc>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因入住宾馆登记需要，游客请务必带好有效身份证，否则酒店无法入住。团队住宿多为双人标间，如产生三人间尽量加床或补房差；若产生单男或单女，团队中无人可拼房,需补单房差。我社有权对旅游过程中的住宿顺序进行调整。 
                <w:br/>
                <w:br/>
                2.【保险】所有线路均含旅行社责任险，人身意外险。 
                <w:br/>
                <w:br/>
                3.【意见单】旅游结束前请如实填写导游提供的《游客意见单》，对没有填写而事后提出意见和投诉原则上我社不予受理。
                <w:br/>
                <w:br/>
                4.【财物】游客须自行保管自己贵重物品，如保管不妥引起遗失及损坏，由自身负责，我社及导游有义务协助寻找或报案，但不负责赔偿。旅行社不推荐游客参加人身安全不确定的活动，游客擅自行动，产生后果，旅行社不承担责任。 
                <w:br/>
                <w:br/>
                5.【座次】游客座次请大家根据报名先后顺序自觉入座，不得抢占他人座位！我社所用车辆所有座位价格一致，不存在座位次序先后的差别问题，届时将有权视游客人数多少决定所用车辆类型。 
                <w:br/>
                <w:br/>
                6.【景点】游览景点都有规定的时间，请大家自觉按照导游规定的时间地点集合上车，若没有在规定时间内上车，我们的车辆最多等候20分钟，若还没有抵达集合地，为了团队大部分人的利益，请迟到游客自费打车到下一个景点或者宾馆购物店餐厅！谢谢您的配合！
                <w:br/>
                <w:br/>
                7.【退团】游客因个人原因临时取消出行计划（24小时内），需补交车位损失费，参考儿童价格减餐费，具体以每条线路车损为准。请合理安排出游时间。
                <w:br/>
                <w:br/>
                8.【儿童】儿童价格只包含车位、半餐（如行程中含餐的）、导服，其余产生费用当地现付。按照交通法规定所有的儿童都要占座，我社有权拒绝旅行社未确认的儿童上车，由此带来的问题由组团社负责。
                <w:br/>
                <w:br/>
                9.【突发情况】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10.【注意事项】请组团社收客时务必确认游客身体状况良好，并适合参加旅行活动，如果组团社或者游客隐瞒病情，旅游过程中发生的问题由组团社和游客自行负责。游客有特殊病史，精神有问题的等都属于不适宜参加旅行活动。
                <w:br/>
                <w:br/>
                11.【未成年及老人】18岁以下的游客参加旅行活动，须有家长的确认签字书，请组团社务必和家长签字确认后方可将游客交付我公司接待。对于组团社交付的18岁以下游客我公司都视为组团社已经和家长签字确认，如果后续出现未确认而带来的问题请组团社自理。老年人建议有家人朋友照顾同行，体弱多病及孕妇不建议参团，否则由此造成的不便或问题，我社不承担责任。
                <w:br/>
                <w:br/>
                12.【优惠】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活动线、特价线不退。（赠送景点/项目不退钱。）
                <w:br/>
                <w:br/>
                13.【行程调整】以上景点的游览时间仅供参考，是根据旅游的淡季和旺季不同的时节来约定的，原则上淡季人不多的时候前面标注的游览时间都能够确保游客充分的时间将景点游览完毕。旅行社有权根据团队具体情况调整景点游览顺序，但不减少协议景点，如遇客人原因放弃景点，门票不予退还。          
                <w:br/>
                <w:br/>
                14.【关于时间】关于行程上约定的城市之间景点之间的车程时间以无以下情况：如堵车、下雨、下雪、修路或意外等特殊状况出现为标准来测算的时间，如有任何一种情况发生都有可能造成时间的变化请各位游客理解。
                <w:br/>
                <w:br/>
                15.【加点】行程中的自理景点遵循自愿参加原则（行程中必消项目除外，必消项目为必须自理），如不参加的游客，请在景点门口自由活动，配合其他游客游览及导游安排。 自理项目无任何证件优惠。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2025-04-25T12:11:12+08:00</dcterms:created>
  <dcterms:modified xsi:type="dcterms:W3CDTF">2025-04-25T12:11:12+08:00</dcterms:modified>
</cp:coreProperties>
</file>

<file path=docProps/custom.xml><?xml version="1.0" encoding="utf-8"?>
<Properties xmlns="http://schemas.openxmlformats.org/officeDocument/2006/custom-properties" xmlns:vt="http://schemas.openxmlformats.org/officeDocument/2006/docPropsVTypes"/>
</file>