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20人封顶【云霄庐山】江西九江 双高四天行程单</w:t>
      </w:r>
    </w:p>
    <w:p>
      <w:pPr>
        <w:jc w:val="center"/>
        <w:spacing w:after="100"/>
      </w:pPr>
      <w:r>
        <w:rPr>
          <w:rFonts w:ascii="微软雅黑" w:hAnsi="微软雅黑" w:eastAsia="微软雅黑" w:cs="微软雅黑"/>
          <w:sz w:val="20"/>
          <w:szCs w:val="20"/>
        </w:rPr>
        <w:t xml:space="preserve">5A世界自然遗产地，如琴湖、锦绣谷、美庐别墅、含鄱口、三叠泉、三宝树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JX1745197719TL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名山秀水：
                <w:br/>
                8分钟索道上下山，晕车人的福音；
                <w:br/>
                细品匡庐奇秀甲天下5A~世界自然遗产地，
                <w:br/>
                庐山的美，享誉世界；庐山第一奇观“三叠泉”大瀑布、
                <w:br/>
                夜游打卡：
                <w:br/>
                打卡庐山~牯岭镇、追忆影片~庐山恋；   
                <w:br/>
                豪华住宿：   
                <w:br/>
                特别安排2晚庐山山顶 庐山畔山隐舍度假酒店（林夕臻选房型2晚不挪窝）；  
                <w:br/>
                特色餐食： 
                <w:br/>
                其中升级一顿庐山三石特色餐；给您唇齿之间的感动；  
                <w:br/>
                专业服务：
                <w:br/>
                全程匠心良品，土著带团，本地玩法，贴心向导；
                <w:br/>
                纯玩品质：
                <w:br/>
                全程纯玩（不打任何查边球，本地特产店都不进），让游客放心、省心、舒心，让每一寸时光用来看最好的景； 
                <w:br/>
                倾情赠送：
                <w:br/>
                每人每天一瓶品牌矿泉水、贵宾生日长寿面；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济南（山东各地）-庐山站-九江
                <w:br/>
              </w:t>
            </w:r>
          </w:p>
          <w:p>
            <w:pPr>
              <w:pStyle w:val="indent"/>
            </w:pPr>
            <w:r>
              <w:rPr>
                <w:rFonts w:ascii="微软雅黑" w:hAnsi="微软雅黑" w:eastAsia="微软雅黑" w:cs="微软雅黑"/>
                <w:color w:val="000000"/>
                <w:sz w:val="20"/>
                <w:szCs w:val="20"/>
              </w:rPr>
              <w:t xml:space="preserve">
                济南（山东各地）乘坐高铁赴庐山站，参考车次：G2697次（济南西06:41-泰安07:00-曲阜东07:21-枣庄07:49-徐州东08:10）发车；中午12:19抵达庐山站；（其他地市游客可乘坐换乘车次抵达庐山站，详情可咨询旅游顾问）；
                <w:br/>
                当日司机师傅接站送至入住酒店，下午自由活动，当日无导游及司机师傅陪同；
                <w:br/>
                ▲期待了许久，终于如约相聚，乘坐交通前往三江之口，七省通衢的“美丽而又多情的小城九江；九江是国家历史文化名城一座有着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安排接送至酒店休息，自由活动，
                <w:br/>
                ▲推荐自由活动游览景点：
                <w:br/>
                浔阳楼：位于浔阳江边，因九江古称浔阳而得名，原楼是座酒楼，始建于唐。如今的浔阳楼是重建的一座仿宋模式建筑。外观三层内里却有四层，是一个集游览参观、喝茶听书和餐饮为一体的旅游景点
                <w:br/>
                ▲琵琶亭：《琵琶行》的创作地和始源地“浔阳江头夜送客，枫叶荻花秋瑟瑟。主人下马客在船，举酒欲饮无管弦。”1400多年前，唐代诗人白居易，在此有感于萍水相逢的琵琶女沦落感伤，发出 “同是天涯沦落人，相逢何必曾相识”的感同身受，触动古今中外无数愁肠，一曲《琵琶行》成为 “千古绝唱”
                <w:br/>
                ▲1858租界旧址（民国）浔城租界风云际会地1858年是对九江历史有着重要影响的一年。《天津条约》签订，九江因为其七省通衢的地理优势，被列入条约中增开的10个港口之一。一时间，九江遍地充斥着洋商、洋行。1927年，在九江人民的奋起抗争下，在全国率先收回了租界地。2016年，为铭记历史、启迪后人，启动了租界旧址修复改造工程。重现了九江66年的租界史，九江口岸的开埠，以及中西文化碰撞对当地经济发展的影响，在民族矛盾的激发下民众奋起反抗，展现了一段可歌可泣的中国历史片段。
                <w:br/>
                ▲新晋网红打卡点【九江之夜】；九江集名山、名江、名湖、名城于一身，得尽山水之宠。“九江之夜”以小景观展示大场景，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布景……在这里共赴一场鉴古赏今的“文化之旅”，在古今文化的交相辉映中细细领略绵延千年的“浔阳风华”入住酒店休息；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
                <w:br/>
              </w:t>
            </w:r>
          </w:p>
          <w:p>
            <w:pPr>
              <w:pStyle w:val="indent"/>
            </w:pPr>
            <w:r>
              <w:rPr>
                <w:rFonts w:ascii="微软雅黑" w:hAnsi="微软雅黑" w:eastAsia="微软雅黑" w:cs="微软雅黑"/>
                <w:color w:val="000000"/>
                <w:sz w:val="20"/>
                <w:szCs w:val="20"/>
              </w:rPr>
              <w:t xml:space="preserve">
                期待了许久，终于如约相聚，温馨提示：（因散客拼团抵达时间不同，并且有时需等候其他团友，具体出发时间以当地导游安排为准），集合乘坐大巴送您至庐山索道站——晕车人士的福音，一小时的颠簸变成8分钟的享受·云霄索道『上山顶』；抵达后前往景区参观观日出、赏瀑布，重温老别墅里的民国往事和《庐山恋》的柔美爱情，好好享受庐山“匡庐奇秀甲天下”且有“世界文化遗产”及“世界地质公园”之称的——【庐山】（山上景区环保车70元/人自理,另3月份所有人免庐山大门票），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仙人洞景点内有许多野生猕猴，看到食物会抢、会抓人，请游客需小心谨慎！）无限风光在【险峰】；庐山保存最完好历史最悠久的【御碑亭】游览蒋介石、宋美龄官邸-【美庐别墅】“美庐”也是我国唯一一栋住过国共两党最高领袖的别墅。（美庐别墅闭馆时间：每月第一周、第三周的星期三闭馆一天）；参观【庐山会议旧址】（常规闭馆时间：每月第一周，第三周的星期二闭馆一天）位于牯岭东谷掷笔峰麓，这幢建筑始建于1935年，1937年竣工。系民国时期“庐山三大建筑（传习学舍、图书馆、庐
                <w:br/>
                山大礼堂）”之庐山大礼堂。自1959年开始，中共中央曾在这里召开过三次重要会议。即1959年的中国共产党八届八中全会，1961年中央工作会议和1970年九届二中全会。庐山会议旧址见证了风云变幻的历史时刻，这里是具有重大革命历史意义纪念地；
                <w:br/>
                晚上可自行前往观看【庐山恋】电影（费用不含）该影片在庐山恋电影院首映，影片内容游览拍摄到庐山风景区所有景点视频，也是现世界上在同一个电影院，放映场次最多的影片、吉尼斯世界纪录保持者，该部电影从1980年，在庐山电影院已经播放了30多年史，并还在据需放映，几乎是场场满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庐山一日
                <w:br/>
              </w:t>
            </w:r>
          </w:p>
          <w:p>
            <w:pPr>
              <w:pStyle w:val="indent"/>
            </w:pPr>
            <w:r>
              <w:rPr>
                <w:rFonts w:ascii="微软雅黑" w:hAnsi="微软雅黑" w:eastAsia="微软雅黑" w:cs="微软雅黑"/>
                <w:color w:val="000000"/>
                <w:sz w:val="20"/>
                <w:szCs w:val="20"/>
              </w:rPr>
              <w:t xml:space="preserve">
                早餐后；集合车行赴游览“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1.小时）后续游览“不到三叠泉、妄为庐山客”的庐山第一奇观——【三叠泉瀑布】三叠泉又名三级泉、水帘泉，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三叠泉也被称为“世界上最壮丽最优美的喀斯特瀑布”，为古今登庐山的游客必到之地（游览约3.5小时，自愿自理三叠泉往返小火车费用80元/人，客人也可选择步行游览），晚餐后入住酒店休息；
                <w:br/>
                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牯岭镇当夜幕逐渐降临，灯火也逐个亮了起来，游人和当地人都出来了，也常是庐山旅游者的首选之地，自由漫步在充满了异国情调牯岭街道；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庐山-庐山站-返程济南（山东各地）
                <w:br/>
              </w:t>
            </w:r>
          </w:p>
          <w:p>
            <w:pPr>
              <w:pStyle w:val="indent"/>
            </w:pPr>
            <w:r>
              <w:rPr>
                <w:rFonts w:ascii="微软雅黑" w:hAnsi="微软雅黑" w:eastAsia="微软雅黑" w:cs="微软雅黑"/>
                <w:color w:val="000000"/>
                <w:sz w:val="20"/>
                <w:szCs w:val="20"/>
              </w:rPr>
              <w:t xml:space="preserve">
                早餐后集合出发车经【芦林湖】参观【毛泽东同志故居】庐林湖边，有一座别墅叫庐林一号，1961年，毛泽东二上庐山时，曾在此居
                <w:br/>
                住两个月，也是毛泽东在庐山生活最长的一次，附近的庐林湖是毛泽东游泳的地方，1985年将庐山博物馆迁至此处,【庐山博物馆】在芦林湖畔，有一栋中西合璧的别墅式建筑。博物馆内展出历代名瓷中的精品，有汉代的青瓷、唐三彩、宋影青瓷、明青花瓷、清逗彩瓷，特别是明清代的展品，都柔润细腻，非常精美。另藏有青铜器、陶器、工艺品、金石篆刻、历代钱币等藏品，其中有许多是难得的珍品。
                <w:br/>
                游览千年古树【三宝树】因三株特殊的古树而得名的，这里浓荫蔽日，绿浪连天，3 棵 参天古树凌空耸立，2 棵是柳杉，各高约40 米，1棵为银杏，高约30 米， 主干数人合抱不拢，形同宝塔。【乌龙潭】“水不在深，有龙则灵”因龙成名的是电视连续剧《西游记》水帘洞外景地，位于东谷山冲底头， 两山夹峙，中为一线幽涧，潭水分五股从巨石缝隙中飞泻而下，潭面平阔 不深，河水清澈，是纳凉的好地方。【黄龙潭】幽深静谧，古木掩映的峡谷间，一道溪涧穿绕石垒而下，银色 瀑布冲击成暗绿色的深潭。相传在很久很久以前，黄龙山谷中有两条桀骜 不驯的黄龙、乌时常争斗，引动山洪暴发，后彻空禅师云游至此，运用 法力将二龙分别镇在黄龙潭、乌龙潭中。最后走进千年古刹【黄龙寺】静听大钟鸣声，陶冶心灵的情操，【小天池-诺那塔院】庐山到处是浮图，若问凡家半个无”庐山是一座神秘的山，包容的山。“一山藏六教，天下找不到”。诺那塔院是江南少有的藏传佛教的寺院，白塔映在落日余晖中，倍增神秘；望江亭上极目远眺，“万里长江飘玉带，一轮明月滚金球”，风景极佳，游毕结束后，乘车赴九江站/庐山站，乘坐指定的交通返回温馨的家（返程时间建议17:00后车次）；
                <w:br/>
                交通：旅游大巴、高铁二等座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交通：往返高铁二等座；当地正规旅游车（根据实际人数合理调配车型，确保一人一正座）；
                <w:br/>
                门票：3月1日-31日免庐山大门票，4月1日起需补庐山大门票160元/人；
                <w:br/>
                住宿：1晚九江四钻酒店+庐山2晚四星酒店双标间（2人1间）；不提供自然单间，若产生单女单男请补房差；
                <w:br/>
                餐费：当地提供3早餐3正餐，酒店用早餐（庐山酒店为用晚餐送早餐打包套餐，如不用晚餐，早餐需自理20元/人）；
                <w:br/>
                正餐按40元/人餐，正餐十人一桌，九菜一汤；用餐人数不足菜量酌情增减，此行程为打包套餐，不用无费用可退；
                <w:br/>
                导游：当地中文优秀导游旅行讲解服务（接送站除外）；
                <w:br/>
                保险：旅行社责任保险，建议客人投保旅游人身意外伤害保险；
                <w:br/>
                购物：全程纯玩无购物，无强制自费，品质无忧；
                <w:br/>
                儿童：1.2M以下小孩只含当地车位、导游服务、半餐；不占床、不含早、不含高铁票，不含门票，其他若产生届时自理；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庐山观光车70元/人（必坐），
                <w:br/>
                三叠泉往返小火车80元人，（自愿自理，不属于景区必消交通）；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饮方面：全程用餐的情况会根据游客游览的时间做一个合理的调整，视具体情况而定的；旅游目的地饮食习惯与出发地不同，江西、安徽口味重、偏辣且油咸腻，主食以米饭为主。不一定都能符合游客的口味；餐厅的服务水准也与广西有一定差距，有需要时请与导游及服务员联系；我们将尽快为你解决问题；
                <w:br/>
                2、酒店方面：为了提倡环保，现各酒店已经开始逐步取消一次性牙膏牙刷等物品，请游客自行携带洗漱用品；使用酒店物品时，请看清是否免费使用。退房时自行结清房间提供的饮料、食品、洗涤和长途电话费用。景区酒店的设施与城市酒店有一定的差别，江西、安徽景区因地处山高，云雾环绕，（如：相对潮湿、规模较小），请游客多多理解；山区酒店热水限时供应（具体时间当天通知）；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5、请游客依照个人习惯带适量常用药品、护肤用品（防嗮、保湿）等；
                <w:br/>
                6、安徽、江西气候相对干燥，请勿在景区吸烟;
                <w:br/>
                7、江西部分地区酒店（不含一次性洗涑用品，请自带）;
                <w:br/>
                报名须知：
                <w:br/>
                1、请游客在报名时，准确登记姓名及身份证等号码（小孩出生年月），并在出游时携带有效证件（身份证、户口本、护照、回乡证等），如因个人原因而引发无法出行及一切经济损失，责任自负；
                <w:br/>
                2、乘坐飞机（或高铁、火车）、入住酒店都需要出示身份证，所以出门请谨记一定要带好证件；
                <w:br/>
                3、景点的游览先后顺序，导游可根据当天的天气、景区人流，在不减少景点的前提下有权进行合理的调整；
                <w:br/>
                4、报名前请您仔细了解此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5、此线路不接受孕妇、患有传染病等可能危害其他旅游者健康和安全的客人及80岁以上游客的报名，如有隐瞒自身健康状况而产生意外或导致其他损失，概由游客承担，旅行社不承担责任；
                <w:br/>
                6、行程中如自行离团，视为游客单方面解除旅游合同，因自身原因不参加旅行社安排的游览景点或个人原因中途离团。离团期间安全问题由客人自负，请并在离团前签订自愿离团证明；
                <w:br/>
                7、请游客认真填写游客意见书。如在旅游过程中有不满意的地方，请及时提出来，我们会第一时间核实情况，及时处理，否则视为满意。行程结束后再变相投诉，我们不予受理，请您理解；
                <w:br/>
                8、退团说明：游客报名后因故不能参加本次旅游，可在出票前换人参团，在旅行社重新签订合同。如果已经出了票再确认退团，游客须承担旅行社业务预订所产生所有损失费。我社严格按照《团队国内旅游合同》规定来执行，如果按规定比例支付的业务损失费用不足以赔偿旅行社的实际损失，旅游者应当按实际损失对旅行社予以赔偿，但最高额不应当超过旅游费用总额；
                <w:br/>
                9、行程中发生的纠纷，旅游者不得以拒绝登(下)机(车、船)、入住酒店等行为拖延行程或者脱团，否则，除承担给组团旅行社造成的实际损失外，还要承担旅游费用20-30%的违约金；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