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【江南NO.1*全陪班】苏州留园、七里山塘、南浔水乡、西湖、濮院古镇、乌镇东栅、城隍庙、外滩风光带、南京路商业街 纯玩0购物高铁4日游行程单</w:t>
      </w:r>
    </w:p>
    <w:p>
      <w:pPr>
        <w:jc w:val="center"/>
        <w:spacing w:after="100"/>
      </w:pPr>
      <w:r>
        <w:rPr>
          <w:rFonts w:ascii="微软雅黑" w:hAnsi="微软雅黑" w:eastAsia="微软雅黑" w:cs="微软雅黑"/>
          <w:sz w:val="20"/>
          <w:szCs w:val="20"/>
        </w:rPr>
        <w:t xml:space="preserve">留园、七里山塘、南浔水乡、西湖、濮院古镇、乌镇东栅、城隍庙、外滩风光带、南京路商业街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HD1744967037n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※优秀导游全程服务，纯玩0购物
                <w:br/>
                ※留园、七里山塘、南浔水乡、西湖、濮院古镇、乌镇东栅、城隍庙、外滩风光带、南京路商业街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济南-苏州
                <w:br/>
              </w:t>
            </w:r>
          </w:p>
          <w:p>
            <w:pPr>
              <w:pStyle w:val="indent"/>
            </w:pPr>
            <w:r>
              <w:rPr>
                <w:rFonts w:ascii="微软雅黑" w:hAnsi="微软雅黑" w:eastAsia="微软雅黑" w:cs="微软雅黑"/>
                <w:color w:val="000000"/>
                <w:sz w:val="20"/>
                <w:szCs w:val="20"/>
              </w:rPr>
              <w:t xml:space="preserve">
                ▲  苏州12：00之前接团 。
                <w:br/>
                <w:br/>
                ▲  游览中国四大名园之——【留园】（游览约1.5小时左右），与苏州拙政园北京颐和园承德避暑山庄并称中国四大名园；留园为中国大型古典私家园林占地面积23300平方米。代表清代风格园以建筑艺术精湛著称。厅堂宏敞华丽庭院富有变化太湖石以冠云峰为名，有“不出城郭而获山林之趣”。
                <w:br/>
                <w:br/>
                ▲ 游览【七里山塘古街】（游玩时间约1.5小时左右）山塘街位于古城苏州的西北部，东连“红尘中一二等富贵风流之地”阊门，西接“吴中第一名胜”虎丘。全长3600米。因此被称作“七里山塘”。山塘河河北修建道路，称为“山塘街”，山塘河和山塘街长约七里，叫“七里山塘”
                <w:br/>
                <w:br/>
                ▲ 车赴南浔，一座【南浔古镇】，半部江南诗。一入南浔，就来到了真江南。比起白日的喧嚣，夜幕之下的南浔古镇比白天多了些宁静的氛围，更有水乡韵味。夜色弥漫开来，沿河的红色灯盏逐一亮起，仿佛一幅流动的水墨画，斑斓的灯光与皎洁的月光交相辉映，打在青石板路、古建筑、白墙、水面……踩着石板路慢慢往前走，水中红色灯盏的倒影悠悠，如梦似幻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南浔外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南浔--杭州--桐乡
                <w:br/>
              </w:t>
            </w:r>
          </w:p>
          <w:p>
            <w:pPr>
              <w:pStyle w:val="indent"/>
            </w:pPr>
            <w:r>
              <w:rPr>
                <w:rFonts w:ascii="微软雅黑" w:hAnsi="微软雅黑" w:eastAsia="微软雅黑" w:cs="微软雅黑"/>
                <w:color w:val="000000"/>
                <w:sz w:val="20"/>
                <w:szCs w:val="20"/>
              </w:rPr>
              <w:t xml:space="preserve">
                ▲  早餐后前往人间天堂-杭州，游览国家5A级风景区【西湖风景区】，中国唯一一个湖泊类世界文化遗产。杭州之美，美在西湖。杨柳如烟，好鸟和鸣，湖堤遍种花木，漫步堤上，和风骀荡，好鸟和鸣，意境动人；西湖如烟美景画卷般展现在你的眼前。断桥不断，长桥不长，梁山伯与祝英台的爱情故事，白娘子与许仙的人妖传说你可曾听过。
                <w:br/>
                <w:br/>
                (【友情提示】涉及黄金周，节假日，周末，西湖风景区大巴车禁止进入，客人需要换乘景区公交车，包公交车限乘50人，客人自理单趟5元/人，往返10元/人，具体当天以景区安排为准，敬请谅解！）
                <w:br/>
                <w:br/>
                ❤  特色活动： 【网红点打卡拍照】，在西湖云山深处，藏着一座茶文化的精神原乡——龙坞茶镇。这里有群山
                <w:br/>
                <w:br/>
                环抱的茶园，这里山水交融，穿林渡水，目光所及之处均是郁郁葱葱。前往龙井茶产地进行换装拍照（时间30分钟）戴上头巾，围上花围裙，背起小竹篓，变身茶农，行走茶山间，感受大自然气息，~有了田园特质的配饰，找好角度和光线，随意一拍都是组大片哦！
                <w:br/>
                <w:br/>
                ▲  享用杭州特色餐【乾隆御茶宴】
                <w:br/>
                <w:br/>
                温馨提示：十人一桌，人数减少对应菜品减少，团队用餐，不用不退，敬请谅解！
                <w:br/>
                <w:br/>
                ▲ 【杭州宋城千古情演出】（自费游览现付导游320元/人-350/人，游览宋城景区及观赏《宋城千古情》表演）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w:br/>
                ▲  车赴【濮院时尚古镇】，濮院时尚古镇位于浙江省嘉兴市桐乡市濮院镇，是京杭大运河出嘉兴市区后流经的第一个古镇，核心景区用地1287亩，南连长水、北枕运河，保留江南建筑格局和特色；依托江南水乡古镇、当地历史文化、毛衫小镇产业，以”中国时尚古镇“为总体定位。
                <w:br/>
                <w:br/>
                濮院镇有近千年悠久历史，曾以”日出万匹绸“被誉为”嘉兴一巨镇“；由驸马濮凤带公主定居建镇于南宋，宋元已具雏形，明清时又加以扩展，是明清时期江南五大名镇之一，为典型的江南水乡古镇。濮院旧称”幽湖“”梅泾“，地处四季分明、水乡泽国的嘉禾之乡；历史上经济繁盛，是”天下第一绸“故里。2023年，嘉兴市桐乡市濮院镇被浙江省文化和旅游厅认定为省5A级景区镇。
                <w:br/>
                <w:br/>
                ❤  晚间活动：【古镇漫步】自由漫步濮院时尚古镇，欣赏缤纷夜色下光影勾勒的流动画卷。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桐乡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桐乡--乌镇--上海
                <w:br/>
              </w:t>
            </w:r>
          </w:p>
          <w:p>
            <w:pPr>
              <w:pStyle w:val="indent"/>
            </w:pPr>
            <w:r>
              <w:rPr>
                <w:rFonts w:ascii="微软雅黑" w:hAnsi="微软雅黑" w:eastAsia="微软雅黑" w:cs="微软雅黑"/>
                <w:color w:val="000000"/>
                <w:sz w:val="20"/>
                <w:szCs w:val="20"/>
              </w:rPr>
              <w:t xml:space="preserve">
                ▲  早餐后前往【乌镇东栅景区】（约1.5小时），中国最后的枕水人家，这里保存着水乡最原始的记忆。素有“鱼米之乡，丝绸之府”的美称。乌青毓秀，曾名乌墩和青墩，它完整地保存了晚清和民国时期水乡古镇的风貌和格局，因此就有了：“乌镇，来过，便不曾离开”。
                <w:br/>
                <w:br/>
                ▲  车赴上海，游览【城隍庙】城隍庙会是了解上海的第一面窗口，让你全面地领略到上海的历史、建筑、文化、风情，传统，并品尝到地道的上海小吃。
                <w:br/>
                <w:br/>
                ▲  晚上可自费升级行程【上海夜景套票】，摩登夜上海套餐——上海夜景被誉为“世界七大夜景之一“，可与美国曼哈顿的夜景相媲美!三种方式不同视角领略大上海迷人璀璨的夜景，初来上海的您值得拥有！
                <w:br/>
                <w:br/>
                ①“海”—乘坐豪华游船悠哉欣赏黄浦江两岸美景；②“陆”—漫步外滩，近距离赏万国建筑博览群；
                <w:br/>
                <w:br/>
                ③“空”—登金茂大厦88米观光层或者东方明珠中球俯瞰大上海。夜景收费标准：当地现付导游320元/人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上海-南京-返程
                <w:br/>
              </w:t>
            </w:r>
          </w:p>
          <w:p>
            <w:pPr>
              <w:pStyle w:val="indent"/>
            </w:pPr>
            <w:r>
              <w:rPr>
                <w:rFonts w:ascii="微软雅黑" w:hAnsi="微软雅黑" w:eastAsia="微软雅黑" w:cs="微软雅黑"/>
                <w:color w:val="000000"/>
                <w:sz w:val="20"/>
                <w:szCs w:val="20"/>
              </w:rPr>
              <w:t xml:space="preserve">
                ▲  车游上海CBD——浦东陆家嘴：外观上海十大建筑——金茂大厦（88层）、东方明珠（高468米）、环球
                <w:br/>
                <w:br/>
                国际金融中心(110层)、上海国际会议中心外景；车游黄浦江隧道、黄浦江上第一座桥——南浦大桥；
                <w:br/>
                <w:br/>
                ▲  【外滩风光带】（游览时间约30分钟）（百年上海滩的标志和象征，万国建筑博览群、黄埔江两岸风光等）
                <w:br/>
                <w:br/>
                【南京路商业街】（游览时间约1小时）自由观光购物（十里洋场，中华五星商业街，数以千计的大中小
                <w:br/>
                <w:br/>
                商场，汇集了中国最全和最时尚的商品，自由观光购物）；
                <w:br/>
                <w:br/>
                （备注：此天游览为免费景点，如因航班/火车返程时间时间较早以及其他游客个人原因，导致此景点无法游览，费用不退。）
                <w:br/>
                <w:br/>
                ▲  行程结束后11：00车赴南京送团 
                <w:br/>
                <w:br/>
                    若时间允许赠送南京夫子庙
                <w:br/>
                <w:br/>
                （旅游旺季出现高速堵车、天气等特殊情况时，当团导游会根据实际情况适当调整游览时间，提前半小时送站，敬请谅解！）
                <w:br/>
                <w:br/>
                【温馨提示】：
                <w:br/>
                <w:br/>
                送站服务：免费送站地点仅为：上海火车站，上海虹桥火车站，上海虹桥以及浦东机场，南京站、南京南站、南京禄口机场其他地点暂不提供！
                <w:br/>
                <w:br/>
                ①如您的航班或车次早于12：00，我们将宾馆直接安排车送站，外滩南京路取消游览，无费用可退！
                <w:br/>
                <w:br/>
                ②虹桥机场或者火车站的返程时间建议15：00以后；
                <w:br/>
                <w:br/>
                ③浦东机场的返程时间建议为17：00以后；
                <w:br/>
                <w:br/>
                ④如遭遇法定节假日，返程大交通建议比平日延后1小时；
                <w:br/>
                <w:br/>
                ⑤如您的航班或车次较晚，您可以选择自由活动后自行前往机场或者火车站。
                <w:br/>
                <w:br/>
                ⑥如果您的车次是南京返程，火车站建议您出19：00以后的车次，航班建议您出21：00以后的航班；
                <w:br/>
                <w:br/>
                ⑦由于不同客人送站地点与送站时间不同，之间出现送站冲突时，我社将为您更换其他送站方式。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交通：济南/苏州，上海虹桥/济南往返高铁二等座，当地正规空调旅游车，根据人数安排车型，保证1人1正座。
                <w:br/>
                <w:br/>
                住宿：网评三钻酒店。
                <w:br/>
                <w:br/>
                用餐：3早3正，正餐餐标：30元/人，不含酒水、饮料，如人数不满10人1桌，则按实际餐标派菜
                <w:br/>
                <w:br/>
                门票：行程内所含景点首道大门票 
                <w:br/>
                <w:br/>
                导游： 当地导游贴心服务
                <w:br/>
                <w:br/>
                保险：旅行社责任保险，建议客人投保旅游人身意外伤害保险。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
                <w:br/>
                景交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升级自费景点【千古情演出】（现付导游320元/人 （含游览宋城景区及观赏《宋城千古情》表演）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可自费升级行程【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6，每逢周末节假日，西湖周边交通管制，需要换乘景区接驳车，往返20元每人，请谅解
                <w:br/>
                <w:br/>
                7、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8、请客人务必保证自身身体状况良好，并适合参加旅行活动，若游客隐瞒病情，旅游过程中发生的问题由游客自行负责。游客有特殊病史，精神有问题的等都属于不适宜参加旅行活动。 
                <w:br/>
                <w:br/>
                9、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10、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11.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12.以上行程报价单为合同附件，每一条文字都视为合同的组成部分，请游客报名时、出发前仔细阅读！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2025-04-25T12:14:04+08:00</dcterms:created>
  <dcterms:modified xsi:type="dcterms:W3CDTF">2025-04-25T12:14:04+08:00</dcterms:modified>
</cp:coreProperties>
</file>

<file path=docProps/custom.xml><?xml version="1.0" encoding="utf-8"?>
<Properties xmlns="http://schemas.openxmlformats.org/officeDocument/2006/custom-properties" xmlns:vt="http://schemas.openxmlformats.org/officeDocument/2006/docPropsVTypes"/>
</file>