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秦皇岛大巴4月遇见山海2晚3天行程单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臻享品质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HEB1744877519ZD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【精细服务】全程管家式导游服务，为您的行程保驾护航；
                <w:br/>
                【精选住宿】全程舒适宾馆标间住宿，给您良好的睡眠； 
                <w:br/>
                【精致美食】全程2早 1正餐 （特色渔家宴）
                <w:br/>
                【精华景点】西港花园/求仙/秦皇小巷/船/老龙头/一关/姜女庙/圣蓝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济南出发-秦皇岛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早集结出发，赴美丽的海滨城市秦皇岛。
                <w:br/>
                   抵达后，游览秦皇求仙入海处【约1-2小时】一个为千古一帝秦始皇所青目的滨海胜境。景区内移步易景，为您徐徐铺开封建第一帝国车同轨、书同文的恢弘画卷。一个实景再现战国七雄典故史实的铭史之地；一个集秦始皇仙缘文化之大成的灵秀之地。带您深入了解秦皇岛深厚的文化底蕴，体会始皇帝吞六合、平天下的雄伟气魄。领略秦皇岛有史有实、有魂有景的灵动风韵。（周一闭馆）。
                <w:br/>
                <w:br/>
                   后游览西港花园位于秦皇岛港西港区内的西港花园，草如茵、花如海，浪漫唯美，一幢幢饱经风霜的工业建筑遗存点缀其间，历史的厚重感扑面而来。这里是121年前秦皇岛港的开埠所在地。花园主要景观皆由港口废弃的设备设施重新加以设计和改造而来，既不乏独有的工业氛围和深厚底蕴，又充满海港味道、时尚气息，被誉为中国“小镰仓”，超级网红打卡地。
                <w:br/>
                <w:br/>
                   晚餐自行打卡美食基地—秦皇小巷【约1小时】以“游秦皇小巷，品舌尖上的中国”为打造理念，融入“海洋”“星空”“传承”等元素，打造秦皇不夜城。“小巷烟火气，最抚凡人心”，各类中国名小吃，各种网红打卡场景。让小巷复古又时尚，吸引着各方的来客。
                <w:br/>
                <w:br/>
                   后结束一天的行程，前往宾馆办理入住。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秦皇岛——山海关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乘船出海】（约45分钟）出海观光，在海鸥的引领下一路乘风破浪、向海而行，身后是翻卷的浪花，海风迎面，向深海领略蓝色海洋的神秘与未知。远眺秦皇岛全景，楼宇林立、港口繁忙，仿佛置身画中。海面上巨轮停锚，汽笛声声引人遐想，给你陆上完全不同的体验。
                <w:br/>
                <w:br/>
                   后游览明代万里长城的东部起点【老龙头】（约1小时），这里是长城与大海的交汇处，拥有明长城唯一的一段海上石城，明大学士孙承宗、抗倭名将戚继光均在此驻守，清代先后有五位皇帝七次登临，十全老人乾隆在此留下无数墨宝。登临澄海楼，俯瞰城海交汇，眺望海天一色，蔚为壮观。
                <w:br/>
                <w:br/>
                   后游览素有“两京锁钥无双地，万里长城第一关”的【天下第一关】登城（约1-2小时），这里是明代万里长城四大关口之一，是六百年来兵家必争之地。置身一关广场，仰望雄浑壮阔的“天下第一关”巨匾，倾听六百年金戈铁马、沧桑巨变；登上震东楼，触摸穿越历史而来的青砖，遥想古城旧貌、俯瞰关城新颜。
                <w:br/>
                <w:br/>
                   后游览【孟姜女庙】（约1.5小时）聆听孟姜女凄美的爱情传说，欣赏那妙趣横生的千古楹联；孟姜女苑的每一幅幅场景都向您讲述着一个个动人的故事，感受中国四大爱情传说故事之真谛。
                <w:br/>
                <w:br/>
                   晚餐后，结束一天的旅程，返回宾馆。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晚餐：含特色渔家宴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秦皇岛——返程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早餐后，游览深海珍珠展览馆【约1小时】，深海珍珠展览馆位于秦皇岛市海滨镇，馆内展示了各种各样的珍珠，如海水珠，淡水珠，还有五颜六色的贝壳，珊瑚，非常漂亮。为家人朋友带回旅游纪念品。
                <w:br/>
                   后游览，游览【圣蓝海洋公园】（约3小时）中国北方最具规模的海洋主题公园，由小鲸迎宾池、圣蓝小镇商业街、中华国鱼馆、澳洲鸸鹋园、珊瑚岛、深海世界、海洋动物表演场、海龟池、海豹池、海盗城堡、少儿科普中心、美食中心、儿童游乐场、穿跃马里亚纳、疯狂嘉年华游乐场及休闲沙滩等三十余个分项目组成，是集旅游观赏、科普教育、互动娱乐、餐饮购物、休闲度假为一体的大型主题景区。
                <w:br/>
                <w:br/>
                   后结束美丽的滨海之旅，返回温馨的家。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1、交通：往返空调旅游巴士，保证1人1正座；
                <w:br/>
                2、景区：行程所列景区首道大门票；（不含景区内二消项目，例如山海关古城内榆关堂会、求仙入海处内4D电影等） 
                <w:br/>
                3、住宿：舒适宾馆标间住宿，如需大床房或单住，需提前预定；
                <w:br/>
                4、用餐：2早1正餐（特色渔家宴），早餐为酒店含早，不用不退； 
                <w:br/>
                5、导服：优秀中文导游服务；
                <w:br/>
                6、保险：旅行社责任险；赠送旅游意外险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1、酒店内洗衣、理发、电话、传真、收费电视、饮品、烟酒等个人消费；
                <w:br/>
                2、不提供自然单间，产生单房差或加床费用自理。非免费餐饮费、洗衣、电话、饮料、烟酒、付费电视、行李搬运等费用；
                <w:br/>
                3、自由活动期间交通费、餐费、等私人费用；
                <w:br/>
                4、行程中未提到的其它费用：如特殊门票、游船（轮）、景区内二道门票、观光车、电瓶车、缆车、索道、动车票等费用；
                <w:br/>
                5、儿童的“旅游费用包含”内容以外的所有费用。例如产生超高餐费、门票等需客人另付；
                <w:br/>
                6、个人购物、娱乐等消费；
                <w:br/>
                7、因交通延误、取消等意外事件或不可抗力原因导致的额外费用，及个人所产生的费用等；
                <w:br/>
                8、旅游意外保险；因旅游者违约、自身过错、自身疾病，导致的人身财产损失而额外支付的费用。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深海珍珠展览馆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干鲜海产  珍珠制品  全凭客人自愿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1、年龄超过70岁，务必有家属陪同，且须签署免责协议，并出具正规医院开具的健康证明，否则恕不接收，敬请谅解！
                <w:br/>
                2、如患有先心、高血压等运动禁忌症的，请务必提前告知，且在游览过程中不要选择刺激性项目游玩，否则后果自负；
                <w:br/>
                3、儿童如因超高所产生的各类费用，敬请自费；
                <w:br/>
                4、因防疫需要，请务必按照要求佩戴口罩；需按时测量体温并记录，请务必配合，如不予配合，司乘人员有权拒绝您上车，因此造成的损失请自行承担。
                <w:br/>
                5、如遇不可抗力（如高速堵车、自然灾害、政府政策性调整等）导致行程不能正常进行的，我们有义务协助解决，但因此产生的经济损失请自行承担；
                <w:br/>
                6、在旅行过程中对于导游服务、接待标准存有疑议的，请务必在旅游过程中及时反馈或找到导游协调解决，返程后对于此类投诉将不予处理，敬请配合和理解；
                <w:br/>
                7、报价为旅行社优惠打包价格，持记者证、军官证、老年证、残疾证、学生证等优惠证件，都将不再享受相关优惠。
                <w:br/>
                8、此行程部分景区内包含海滨浴场，但我们并不包含海浴项目，为您自身安全计，切勿下海游泳。
                <w:br/>
                9、 儿童：包含往返交通费用、行程所含餐的餐费、导服费、旅行社责任险、旅游意外险。
                <w:br/>
                10、 费用不包含景区内二次消费项目，例如渔岛内小交通（40元/人）、渔岛/圣蓝内自助午餐（40元/人）等如需参加敬请自费。
                <w:br/>
                11、请务必提供准确的姓名、身份证号，以便为您投保旅游意外险，如因身份证号不全、错误导致无法投保的，视为您自动放弃。
                <w:br/>
                12.在不减少游览项目数量以及游览时间的前提下，导游有权根据实际情况对行程先后顺序作出合理调整。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2025-08-02T21:00:55+08:00</dcterms:created>
  <dcterms:modified xsi:type="dcterms:W3CDTF">2025-08-02T21:00:55+08:00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