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【印象西安】陕耀大全景双动6天·4月行程单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SX1744342451JG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w:br/>
              </w:t>
            </w:r>
          </w:p>
          <w:p>
            <w:pPr>
              <w:pStyle w:val="indent"/>
            </w:pPr>
            <w:r>
              <w:rPr>
                <w:rFonts w:ascii="微软雅黑" w:hAnsi="微软雅黑" w:eastAsia="微软雅黑" w:cs="微软雅黑"/>
                <w:color w:val="000000"/>
                <w:sz w:val="20"/>
                <w:szCs w:val="20"/>
              </w:rPr>
              <w:t xml:space="preserve">
                抵达“十三朝古都”——西安，专车接送至下榻酒店入住休息；若时间充足可自行安排自由活动。
                <w:br/>
                温馨提示
                <w:br/>
                1：为确保工作人员能畅通联系到您，请确保抵达后手机保持开机状态。	
                <w:br/>
                2：接送飞机/高铁/火车为我公司赠送服务内容，未产生不做任何退费。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4:  酒店前台自行出示身份证件提“客人姓名”办理入住手续并按照酒店要求自行缴纳入住押金、退房时前台凭收据自退押金。酒店一般退房时间为12.00-14.00，如您到店时间较早，酒店无净房入住，您可以寄存行程在前台，等晚上返回酒店再入住即可。
                <w:br/>
                5:  北方气候相对干燥，早晚温差较大，请注意保暖。请准备润肤霜、保温水杯，多喝热水、多吃水果 。
                <w:br/>
                6:  美食推荐：泡馍（一真楼泡馍、老刘家泡馍、马洪小炒等）；肉夹馍（子午路张记、秦豫肉夹馍、樊记肉夹馍、魏家凉皮等）
                <w:br/>
                               凉皮（魏家凉皮、薛昌利大米面皮、拴马庄擀面皮等）；网红打卡（长安大排档、唐猫庭院、袁家村关中印象体验地、醉长安等）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西安-延安革命纪念馆-枣园革命旧址
                <w:br/>
              </w:t>
            </w:r>
          </w:p>
          <w:p>
            <w:pPr>
              <w:pStyle w:val="indent"/>
            </w:pPr>
            <w:r>
              <w:rPr>
                <w:rFonts w:ascii="微软雅黑" w:hAnsi="微软雅黑" w:eastAsia="微软雅黑" w:cs="微软雅黑"/>
                <w:color w:val="000000"/>
                <w:sz w:val="20"/>
                <w:szCs w:val="20"/>
              </w:rPr>
              <w:t xml:space="preserve">
                早餐后（酒店赠送），集合乘车前往革命圣地延安（车程4.5小时），抵达延安后用中餐；
                <w:br/>
                前往参观【延安革命纪念馆】，延安革命纪念馆为陕西五大国家级博物馆之一，延安市唯一 一个国家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自费欣赏延安旅游的金边名片【红秀·延安】（238元/人起）或【延安保育院】（238元/人起）大型红色历史舞台剧。
                <w:br/>
                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中央医务所、幸福渠等景点。枣园已成为全国革命传统教育的重要基地之一，也是全国红色旅游重点景区之一;车览宝塔山夜景，晚餐后入住酒店休息。
                <w:br/>
                晚餐后，参与酒店精心准备的陕北老区民俗体验活动（陕北秧歌，怀旧游戏，陕北民歌），感受陕北老区民风民俗。
                <w:br/>
                温馨提示
                <w:br/>
                1：不含延安讲解耳机。自费租赁电子蓝牙耳机20元/人/天。
                <w:br/>
                2：因节假日旅游旺季或遇雷电雨雪、停电停水等不可抗力因素，无陕北秧歌，怀旧游戏等活动安排。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延安-壶口-华山
                <w:br/>
              </w:t>
            </w:r>
          </w:p>
          <w:p>
            <w:pPr>
              <w:pStyle w:val="indent"/>
            </w:pPr>
            <w:r>
              <w:rPr>
                <w:rFonts w:ascii="微软雅黑" w:hAnsi="微软雅黑" w:eastAsia="微软雅黑" w:cs="微软雅黑"/>
                <w:color w:val="000000"/>
                <w:sz w:val="20"/>
                <w:szCs w:val="20"/>
              </w:rPr>
              <w:t xml:space="preserve">
                早餐后乘车（旅游大巴、车程1小时）前往【南泥湾】，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后前往黄河壶口瀑布，沿途欣赏千沟万壑，支离破碎的黄土地风情风貌。游览【黄河壶口瀑布】，齐声颂唱《黄河大合唱》。用心感受黄河壶口瀑布这个中华民族魂魄的壮丽奇观。（包含景区门票 不含景交车 ，游览约1小时）；
                <w:br/>
                中餐后后乘车前往华山（车程3.5小时），入住华山酒店。
                <w:br/>
                温馨提示
                <w:br/>
                1：未包含黄河壶口景区景交车费用，此项费用为必消费用。（往返40元，往返15公里）。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
                <w:br/>
              </w:t>
            </w:r>
          </w:p>
          <w:p>
            <w:pPr>
              <w:pStyle w:val="indent"/>
            </w:pPr>
            <w:r>
              <w:rPr>
                <w:rFonts w:ascii="微软雅黑" w:hAnsi="微软雅黑" w:eastAsia="微软雅黑" w:cs="微软雅黑"/>
                <w:color w:val="000000"/>
                <w:sz w:val="20"/>
                <w:szCs w:val="20"/>
              </w:rPr>
              <w:t xml:space="preserve">
                早餐后（酒店赠送），集合前往游览【华山风景区】。华山是中华民族的圣山。中华之"华"源于华山,由此华山有了"华夏之根"之称。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下山后用中餐。
                <w:br/>
                山下独家贵宾室【华山·派】集中。【华山·派】贵宾休息室是我公司为自家游客独家设立的免费休息室。解决游客因体质、爬山路线等原因形成下山时间有差异，山下无舒适的集合休息地而特别独家设立。休息厅分主题观影厅，休闲厅两大板块。免费提供软座、·空调、开水、手机充电、行李寄存，小型益智游戏等。提供平价冰镇饮料、矿泉水、热咖啡等（解决景区普遍商品很贵的问题）。
                <w:br/>
                夜幕降临，华灯初上，夜游【大雁塔广场】，【大唐不夜城】，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温馨提示
                <w:br/>
                1：华山景区目前有两条索道（北峰索道与西峰索道），因游客年龄不同，体质不同，兴趣不同，线路不通等因素，所以没有含索道与进山车。此项费用为必消费用，我公司导游会详细介绍具体情况，届时游客可根据自身情况与需求自由选择。（参考价：西峰索道单程140元/人， 西峰进山车单程40元/人 ，北峰索道单程80元/人 ，北峰进山车20元/人 ）
                <w:br/>
                2：【华山·派】贵宾休息室以及电影内容为我公司免费赠送项目，未观看或未体验不退任何费用。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西安市区-临潼
                <w:br/>
              </w:t>
            </w:r>
          </w:p>
          <w:p>
            <w:pPr>
              <w:pStyle w:val="indent"/>
            </w:pPr>
            <w:r>
              <w:rPr>
                <w:rFonts w:ascii="微软雅黑" w:hAnsi="微软雅黑" w:eastAsia="微软雅黑" w:cs="微软雅黑"/>
                <w:color w:val="000000"/>
                <w:sz w:val="20"/>
                <w:szCs w:val="20"/>
              </w:rPr>
              <w:t xml:space="preserve">
                餐后（酒店赠送），集合乘车（旅游大巴）前往【秦陵博物院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中餐升级【一统江山主题餐】特色餐。
                <w:br/>
                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可自费欣赏西安旅游金边名片【西安千古情】或【驼铃传奇】（298元/人起）。
                <w:br/>
                因此类大型文化演出，是我公司严格把关的高质量演出。相对比较热销，因演出方不予提前预定购票，故不能100%保证订票成功，因此作为自费项目，当地导游需根据当时实际资源进行收费观看，望理解。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西安-山东
                <w:br/>
              </w:t>
            </w:r>
          </w:p>
          <w:p>
            <w:pPr>
              <w:pStyle w:val="indent"/>
            </w:pPr>
            <w:r>
              <w:rPr>
                <w:rFonts w:ascii="微软雅黑" w:hAnsi="微软雅黑" w:eastAsia="微软雅黑" w:cs="微软雅黑"/>
                <w:color w:val="000000"/>
                <w:sz w:val="20"/>
                <w:szCs w:val="20"/>
              </w:rPr>
              <w:t xml:space="preserve">
                早餐后根据返程时间，安排送机场，高铁，火车站，返回家乡，返回温馨的家。
                <w:br/>
                温馨提示：
                <w:br/>
                1.酒店的退房时间规定为中午的 12：00 之前，需延长休息的游客请自行与酒店前台了解情况，并请根据酒店的要求办理退房手续。退房后可在酒店大厅等侯旅行社送站人员，大件行礼可寄存在酒店前台。贵重物品请自行保管。
                <w:br/>
                2、请全程保持手机畅通，返程前一天工作人员以电话或短信方式联系，沟通具体接送时间，高铁提前2小时送，飞机提前3小时送，请注意留意手机短信或电话。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通】：济南-西安往返动车二等座
                <w:br/>
                【门  票】：以上所列景点首道大门票
                <w:br/>
                【住  宿】：商务型酒店标准双人间
                <w:br/>
                【餐  食】：5早6正，正餐餐标25元/人 ，十人一桌，八菜一汤；
                <w:br/>
                （如有人数减少，则菜品相对减少；特价产品，游客个人原因取消用餐，费用不退）
                <w:br/>
                【车  辆】：当地空调旅游中巴车（38座）（每团不超过35成人）
                <w:br/>
                【导游员】：全程优秀中文大拇指品牌导游。
                <w:br/>
                【儿童报价】：含往返飞机、不含往返高铁动车票（满6周岁儿童必须购买半价高铁动车票），含当地车位，含正餐半餐，不含床位（酒店按床位提供早餐，1.2米以下酒店免早餐），不含门票，当地产生门票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壶口电瓶车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华山索道</w:t>
            </w:r>
          </w:p>
        </w:tc>
        <w:tc>
          <w:tcPr/>
          <w:p>
            <w:pPr>
              <w:pStyle w:val="indent"/>
            </w:pPr>
            <w:r>
              <w:rPr>
                <w:rFonts w:ascii="微软雅黑" w:hAnsi="微软雅黑" w:eastAsia="微软雅黑" w:cs="微软雅黑"/>
                <w:color w:val="000000"/>
                <w:sz w:val="20"/>
                <w:szCs w:val="20"/>
              </w:rPr>
              <w:t xml:space="preserve">（参考价：西峰索道单程140元/人， 西峰进山车单程40元/人 ，北峰索道单程80元/人 ，北峰进山车20元/人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【西安千古情】或【驼铃传奇】</w:t>
            </w:r>
          </w:p>
        </w:tc>
        <w:tc>
          <w:tcPr/>
          <w:p>
            <w:pPr>
              <w:pStyle w:val="indent"/>
            </w:pPr>
            <w:r>
              <w:rPr>
                <w:rFonts w:ascii="微软雅黑" w:hAnsi="微软雅黑" w:eastAsia="微软雅黑" w:cs="微软雅黑"/>
                <w:color w:val="000000"/>
                <w:sz w:val="20"/>
                <w:szCs w:val="20"/>
              </w:rPr>
              <w:t xml:space="preserve">可自费欣赏西安旅游金边名片【西安千古情】或【驼铃传奇】（298元/人起）。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65周岁的需由直系亲属共同签署《参团旅游免责协议书》！超过70周岁的另需有家人或亲友陪伴出行；超过80周岁，除了前面2条规定外，还需提供本人当地三甲以上级别医院在一个月内出具的健康证明！ 
                <w:br/>
                3、未成年人：未满18周岁者，不接受单人报名，陪同出行者如果也未成年，须由家长或监护人签字同意方可参团！出行时必须携带手机，并预留监护人应急电话，每天需给家长报平安！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10、交通费用：当地出租车（起步价8.5元/单价2元，昼夜有差价），机场与酒店间车费200元以内。 
                <w:br/>
                10:旺季酒店：遇旅游旺季或会议期间，酒店房源紧张，参团人数较多时，同一个团队可能会安排2家以上酒店。 
                <w:br/>
                11、特殊因素：因自然灾害或天气变化等人力不可抗的因素而造成的损失或增加的费用，由游客自行承担。 
                <w:br/>
                12、文明公约：请游客自觉遵守《中国公民旅游文明行为公约》和社会公德，尊重他人权益！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2025-06-06T14:43:58+08:00</dcterms:created>
  <dcterms:modified xsi:type="dcterms:W3CDTF">2025-06-06T14:43:58+08:00</dcterms:modified>
</cp:coreProperties>
</file>

<file path=docProps/custom.xml><?xml version="1.0" encoding="utf-8"?>
<Properties xmlns="http://schemas.openxmlformats.org/officeDocument/2006/custom-properties" xmlns:vt="http://schemas.openxmlformats.org/officeDocument/2006/docPropsVTypes"/>
</file>