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山东红楼梦·戏剧幻城大巴2日游行程单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SD1742968286zR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邹平县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【只有红楼梦·戏剧幻城】
                <w:br/>
                八大惊艳： 
                <w:br/>
                剧中深情【21场演出，数百位饱含戏剧信念感的演员】 
                <w:br/>
                台上梦幻【全球顶级舞台技术与舞美特效呈现梦幻体验】 
                <w:br/>
                台下沉浸【坐躺行进多种观影方式，随时偶遇演员互动】 
                <w:br/>
                年代穿越【影视级逼真场景，一秒穿越回曾经的年代】 
                <w:br/>
                园中幻景【108个情景园林空间，超越想象的场景之美】 
                <w:br/>
                中式美学【提纯中式园林建筑景观，中式美学遍布幻城】 
                <w:br/>
                读者视角【独创读者视角，讲述《红楼梦》读者的故事】 
                <w:br/>
                夜之光影【在幻城夜晚与白天有着完全不同的光影之美】
                <w:br/>
                4大主剧场（演出时长70-90分钟/场）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邹平---只有红楼梦·戏剧幻城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早上指定时间地点集合，乘车赴【只有红楼梦·幻剧幻城】（车程约4.5小时左右）。  
                <w:br/>
                【只有红楼梦·戏剧幻城】，总占地面积228亩，专业演员及剧场职能人员共 750名，拥有108个情境空间，21场沉浸式演出，剧目时长超800分钟。导演“王潮歌”和“红楼梦”两大知名IP的强强联合，以东方美学特有的“亦真亦假、虚实留白、轮回穿越”为创作手法，采用移步异景、迷宫幻境的景观设计理念，融合最新情景装置艺术与舞台沉浸技术，倾情上演一幕幕关乎《红楼梦》读者的故事，不拘泥于《红楼梦》故事本身，历时8年匠心创造，以中国审美讲述中国故事，讲述人人心中的“红楼梦”——每个人心中都有一本读不尽的“红楼梦”。
                <w:br/>
                导演简介：
                <w:br/>
                王潮歌导演王潮歌是开创中国实景演出先河之人，也是中国文旅演艺的先行者和实践者；其代表作品有印象刘三姐、印象丽江、印象西湖、印象海南岛、“只有”系列实景演出、 “又见”系列实景演出。2008年与张艺谋合作的奥运会开闭幕式，成为人类奥运历史上的经典记忆！
                <w:br/>
                八大惊艳： 
                <w:br/>
                剧中深情【21场演出，数百位饱含戏剧信念感的演员】 
                <w:br/>
                台上梦幻【全球顶级舞台技术与舞美特效呈现梦幻体验】 
                <w:br/>
                台下沉浸【坐躺行进多种观影方式，随时偶遇演员互动】 
                <w:br/>
                年代穿越【影视级逼真场景，一秒穿越回曾经的年代】 
                <w:br/>
                园中幻景【108个情景园林空间，超越想象的场景之美】 
                <w:br/>
                中式美学【提纯中式园林建筑景观，中式美学遍布幻城】 
                <w:br/>
                读者视角【独创读者视角，讲述《红楼梦》读者的故事】 
                <w:br/>
                夜之光影【在幻城夜晚与白天有着完全不同的光影之美】
                <w:br/>
                4大主剧场（演出时长70-90分钟/场）：
                <w:br/>
                4座大型剧场各具独道之处 ：一所八十年代的中学、一座从后台进入的标准剧场、一座拥有7个空间的环形剧场、 以及一座宛若太虚幻境的剧场。在剧场中 ，您将得到超乎想象的戏剧体验——对话作者 ，参悟宿命与轮回；对话时光 ，重温青春与理想；对话读者 ，倾听内心的独白。
                <w:br/>
                一、第三十五中学剧场  ——《红楼梦》在1987年的北京市第三十五中学
                <w:br/>
                踏入剧场 ，熟悉的上课铃声响起， 喧嚣的走廊、青春的身影，
                <w:br/>
                在那个年代，人们心中会有怎样的红楼梦？
                <w:br/>
                观演形式：沉浸行进式  演出时长：70分钟
                <w:br/>
                包括16间教室以及1处操场空间， 可容纳1100位观众同时观演。
                <w:br/>
                二、有还无剧场 ——《红楼梦》在1754年
                <w:br/>
                36扇巨大的隔扇门缓缓开启，交织着如梦似幻的声、光、电、水效， 再加上演员精湛演技的加持，
                <w:br/>
                让观众感受到元妃省亲华丽风光的背后， 红楼梦代表人物结局的暗淡凄清。
                <w:br/>
                观演形式： 坐定式  演出时长： 64分钟   
                <w:br/>
                声光电及水效剧场， 包括700个观众坐席
                <w:br/>
                三、真亦假剧场  ——《红楼梦》在此刻
                <w:br/>
                请您和演员一起走上舞台 ，走到聚光灯下， 来一场跨时空的红楼梦人书对话；
                <w:br/>
                在座位席就坐后 ，再换个角度，身临其境地体验戏剧艺术的魅力。
                <w:br/>
                观演形式：沉浸行进式与坐定式相结合   演出时长：70分钟
                <w:br/>
                包括4个观演空间 ，其演出内容不尽相同却 又相互关联 ，可容纳观众总数约为700人.
                <w:br/>
                四、读者剧场 ——《红楼梦》在此刻 ，也在彼刻
                <w:br/>
                整个观演动线可分为三条 ，演出内容各不相同，把红楼梦中最具有戏剧冲突的片段，
                <w:br/>
                用最独特的表现形式呈现在观众面前， 在观众进入核心空间后达到剧目高潮， 对红楼梦产生全新的认识与理解。
                <w:br/>
                观演形式：沉浸行进式与坐定式相结合   演出时长：80分钟
                <w:br/>
                七个独立观演空间共同组成盛开花朵的造  型 ，包括三个转场空间、三个演出空间和  一个带坐席的核心空间 ，可同时容纳1400 位观众。
                <w:br/>
                只有红楼梦戏剧幻城 · 小型演出空间
                <w:br/>
                幻城里共有17个小型演出空间 ，一个个布景分外真实 ，密集分布在戏剧幻城的核心动线上 ，共同构成了 “无时不情景 ，无处 不戏剧”的氛围。《红楼梦》在1812年的婺源、在1917年的上海、在1974年的苏州、在1999年的广州、在2018年的北京、 在此刻也在彼刻 … …通过时间线索 ，上演着因《红楼梦》而起 ，关乎作者、续者、读者的 ，穿越时间与空间的一幕幕戏剧。
                <w:br/>
                床剧场、四合院剧场、上海路甲36号剧场、书不尽剧场、红楼梦第三十三回剧场、张迎春剧场、二商店剧场、筒子楼剧场等。
                <w:br/>
                只有红楼梦戏剧幻城 · 情景园林
                <w:br/>
                共108个本应只存在于想象中的情境园林空间 ，超乎现实但又似曾相识 ，美轮美奂又宛如迷宫。戏剧 幻城情景园林空间让剧和剧之间有内容相连 ，让幻境空间成为一座城池 ，将中国文化之美提纯再现。
                <w:br/>
                只有红楼梦戏剧幻城 · 餐饮空间
                <w:br/>
                戏剧幻城设有5座主题餐厅 ，包括主打怀旧风的“毕业季大食堂” 、饱含地域特色与红楼故事的“金陵面馆 ”与“刘姥姥包子铺”、主打现代简约风的“海棠餐厅”、 凸显中式烟火气的“宁荣街大牌档”。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只有红楼梦·戏剧幻城（二次入园）---邹平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早餐后，乘车出发赴【只有红楼梦·幻剧幻城】（车程约30分钟左右）。  二次入园，根据个人喜好自由参观。
                <w:br/>
                下午16:00左右集合返程。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2、酒店：住阿尔卡迪亚国际酒店 含早
                <w:br/>
                3、餐食：1正，50元/人 
                <w:br/>
                4、门票：特惠2日票，
                <w:br/>
                 (1)	可连续两日入园，每日可一次入园 
                <w:br/>
                (2)	包含:3场大剧(真亦假、有还无、读者剧场3选2，每日可看一场) 
                <w:br/>
                (3)	包含:所有小剧(不含床剧场、简子楼，需单独购买) (4)	包含:所有情景园林 
                <w:br/>
                5、导游：优秀全陪导游
                <w:br/>
                6、保险：旅行社责任险+旅游人身意外险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当地酒店，不含单房差
                <w:br/>
                除了包含的其余都不含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2025-06-07T14:17:53+08:00</dcterms:created>
  <dcterms:modified xsi:type="dcterms:W3CDTF">2025-06-07T14:17:53+08:00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