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单团高铁河南龙门石窟、老君山、隋唐洛阳城、牡丹园、白马寺、洛阳博物馆高铁 4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太行山小王子-HE1742202449Tf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直达一站式】
                <w:br/>
                精选热门景点：直达一站式服务，网红景点一站直达
                <w:br/>
                <w:br/>
                ★【老君山】（世界地质公园/国家5A景区）
                <w:br/>
                老子之山，道之美学。观云海，追日出，看日落。
                <w:br/>
                <w:br/>
                “远赴人间惊鸿宴，一睹人间盛世颜”
                <w:br/>
                <w:br/>
                ★【龙门石窟】（世界文遗/国家5A景区）
                <w:br/>
                这里是大禹治水时开凿的龙门，是宋代苏过笔下“峥嵘两山门，共挹一水秀”的天阙奇观，更有举世罕见的“露天石刻艺术博物馆”万千神佛之所
                <w:br/>
                <w:br/>
                【隋唐洛阳城】（神都洛阳网红夜景）
                <w:br/>
                应天门灯光秀、天堂明堂、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济南--洛阳（高铁）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请客人提前至少一小时自行前往济南西站，统一集合，乘高铁抵达洛阳，抵达后接站赴【龙门石窟】参观。
                <w:br/>
                【龙门石窟】（景区游览约 2.5 小时，含耳麦、景区电瓶车） 龙门石窟是中国石刻艺术宝库之一，与莫高窟、云冈石窟、麦积山石窟并称中国四大石窟。开凿于北魏 孝文帝年间，之后历经东魏、西魏、北齐、隋、唐、五代、宋等朝代连续大规模营造达 400 余年之久，南 北长达 1 公里，今存有窟龛 2345 个，造像 10 万余尊，碑刻题记 2800 余品。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Tips:看当天景区人数，如需早出发，则酒店安排打包早餐。 
                <w:br/>
                早乘车前往老君山景区。
                <w:br/>
                【老君山景区】(游览 5 小时) 老君山景区相传是道教始祖李耳(老子)的归隐修炼之地，北魏时在山中建庙纪念，后来被封为“天下名山”，历来香火旺盛。山中树木茂盛，风景如画，处处都能看到山泉。金秋时分，这里更是周边地区赏红 叶的不二之选。雨后的老君山，云雾环绕在各个山峰中，犹如天上仙境。 景区面积庞大，主要分为居中的老君山主景区、西部的追梦谷景区和东部的寨沟景区。一般游客会用一天 的时间游玩老君山主景区，这也是整个景区开发完善的区域。如果你去山顶，还有机会观赏到美丽的云海、 日出、夕阳。 老君山主景区内包括了中天门、金顶、老君庙、南天门、玉皇顶以及马鬃岭等主要景点。老君庙自北魏始 建以来，就是中原香客朝拜的中心；玉皇顶的道观中供奉着玉皇大帝，这里也是山中观景的好地方；金顶和马鬃岭则是观看日出和云海的好地方。老君山第一程索道往返 130 元(必乘，已含) 
                <w:br/>
                午餐安排餐包，老君山团队餐厅均在山下，不方便统一就餐。也可以另外自带零食上山。
                <w:br/>
                <w:br/>
                游览完毕用完晚餐后返回酒店。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ips：酒店用早餐后，前往 【洛阳博物馆】（含耳麦讲解，游览 1.5 小时），洛阳博物馆位于洛河南岸，隋唐城遗址植物园北侧。虽然洛阳博物馆是个地级市的博物馆，但是馆藏数量和质量可以媲美很多省级大馆，洛阳作为十三朝古都的独特地位，馆藏文物中自然不乏稀世珍宝。 导游将带您深度游览解析馆中文物的前世今生。
                <w:br/>
                ☆特别提醒:【洛阳博物馆】周一博物馆闭馆，如恰逢周一游玩此景区，导游会提前与您协商将前后日行程对调，请知晓!
                <w:br/>
                【隋唐洛阳城】（游览 1.5 小时） 明堂、天堂是唐武周时期最重要的宫殿建筑，也是武则天理政、礼佛的主要场所。应天门是隋唐洛阳城宫 城正南门。三处遗址加上九洲池遗址构成隋唐洛阳城国家遗址公园核心亮点。其保护展示工程均采用仿唐 风格建筑外观，内部采用大跨度钢结构体系，采用抬高建筑基础的形式，对地下遗址进行保护性展示。景 区总占地 145 亩， 是集遗址保护、文物及艺术品展示、文化创意等为一体的文化旅游综合示范园区。 
                <w:br/>
                【洛邑古城】（景区游览约 1 小时）洛邑古城位于洛阳市老城区，这里极具古韵，拥有众多历史遗迹。“洛邑”是洛阳古时的旧称，历经十 三朝古都，行走在洛邑古城内，城墙、古院、老树等，每一处都令人沉醉。文峰塔、文庙、妥灵宫等遗址， 更是体现了洛阳深厚的历史文化底蕴。景区内洛阳知名美食‘老洛阳面馆’等食肆林立，可以自行品尝下 当地风味的美食小吃。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Tips：酒店用早后， 后参观佛教名寺【白马寺】（景区游览约 2 小时）
                <w:br/>
                白马寺始建于东汉永平十一年(公元 68 年)，是佛教传入我国后由官府建造的第一寺院，历来被尊为中 国佛教的“祖庭”和“释源”。据传寺名因“白马负经”的典故而得。有中国仅存的元代“夹贮干漆造 像”。殿内的 23 尊元代“夹苎干漆”造像，形态各异，全都是由丝、麻制成，每尊重量仅有 3 到 5 公斤， 从元代至今 700 多年来未经修缮，仍然色彩如新。
                <w:br/>
                赴【洛阳牡丹园】(景区游览 2 小时)，欣赏国色天香的牡丹-洛阳牡丹,”洛阳地脉花醉宜， 牡丹尤为天下奇。”牡丹始于隋，盛于唐，宋时甲于天下。它雍容华贵、国色天香、品种繁多，花色奇绝， 1000 多个品种。花开时节，洛阳城花海人潮，竞睹牡丹倩姿芳容。
                <w:br/>
                (我们将根据花期与花情为您安排其中 一处牡丹园进行参观： 神州牡丹园 /  国家牡丹园 / 隋唐植物园 / 高山牡丹园 / 中国国花园  任选其一参观，不指定 牡丹园。(花期约为 3 月 10 日-5 月 3 日)。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往返交通]：济南-洛阳往返高铁二等座；
                <w:br/>
                [区间交通]：当地行程内标明用车(旅游巴士)；
                <w:br/>
                [住宿包含]：行程所列酒店 3 晚当地3钻酒店 住宿，每人 1 床位；
                <w:br/>
                [餐饮包含] ：3 早 5 正餐（酒店占床含早餐。4正餐为 400元/桌，老君山中餐安排30元 /正 打包餐）；
                <w:br/>
                [景点包含] ：龙门石窟（含景交+耳麦）.老君山（含第一程索道）洛阳博物馆（含耳麦）.隋唐洛阳城.白马寺.牡丹园.；
                <w:br/>
                [导游包含] ：全陪导游 1 名，当地导游 1 名；
                <w:br/>
                [旅游保险]：全程旅游人身意外保险。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■未列景区小交通: 老君山:第二程索道往返 80 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为了您的旅途愉悦，请确保满足以下条件 
                <w:br/>
                1、身体健康，保证自身条件能够完成行程；无听视力障碍，无不宜长途旅行的疾病，既有病史和身体残障；任何隐瞒造成的后果由旅游者自行承担。2、签定合同请提供有效正确的身份信息，并于行程中随身携带身份证件，遗忘遗失等造成的无法登机，乘 坐火车、高铁，无法办理入住酒店等损失由旅游者自行承担。3、提前了解目的地天气地理状况，并请备好常用保暖，降暑，防晒，防雨用品及常备药品。请注意行程中 上下车，行车中，酒店内，景区内，用餐点人身及财产安全;请注意禁止标志，不可冒险前往;景区内禁 止吸烟，请爱护公共环境卫生。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2025-07-18T16:50:19+08:00</dcterms:created>
  <dcterms:modified xsi:type="dcterms:W3CDTF">2025-07-18T16:50:19+08:00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