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北京高铁动车4日跟团游行程单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BJ1741847801fa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一、精华景点覆盖：升旗仪式、纪念堂、故宫、八达岭、颐和园、天坛通票、圆明园
                <w:br/>
                二、京城三大美食：全聚德烤鸭、京味菜、自助餐 
                <w:br/>
                三、精选酒店住宿：三晚连住不搬家，旅行更惬意
                <w:br/>
                四、独家贴心赠送：家庭照、故宫讲解耳机、旅游意外险、旅游责任险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抵达北京入住酒店自由活动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坐高铁或者动车抵达北京，专人接站，送达酒店，客人自由活动。
                <w:br/>
                交通：高铁或者动车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商务酒店空调双人间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看升旗，游故宫博物院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看升旗，游天安门广场，瞻仰人民英雄纪念碑，游天坛公园，游故宫博物院（由于各景点开放时间不同，4天行程顺序会有变动）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商务酒店空调双人间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爬长城，逛北京胡同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爬八达岭长城，逛什刹海景区，逛老北京胡同。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商务酒店空调双人间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逛颐和园，网红景点打卡，返回家园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游颐和园，清华大学、北京大学门前打卡拍照，返程回家。
                <w:br/>
                交通：高铁或者动车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1.往返高铁或者动车二等座，
                <w:br/>
                2.三晚商务酒店空调双人间，
                <w:br/>
                3.三早餐，三正餐，正餐30元/人，
                <w:br/>
                4.当地空调旅游大巴，
                <w:br/>
                5.行程所含景点首道大门票，
                <w:br/>
                6.当地的导游讲解服务，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客人自主景点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行程可能会根据实际情况调整顺序。各地区大交通费用不同，会有调整。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请客人带好身份证等有效证件。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2025-07-17T11:28:50+08:00</dcterms:created>
  <dcterms:modified xsi:type="dcterms:W3CDTF">2025-07-17T11:28:50+08:00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