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【SVIp皇城】---北京双高5日游行程单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BJ1739843589sp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15865316230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酒店均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多数无一次性洗漱用品，请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天坛公园通票—天安门广场—毛主席纪念堂—故宫深度游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【天坛公园】（含通票，游览时间1.5小时左右），这里是明清两代帝王“春季祈谷，夏至祈雨，冬至祭天”的地方。
                <w:br/>
                世界最大的城市广场——【天安门广场】（游览时间为1.5小时左右）游览，【人民英雄纪念碑，毛主席纪念堂】瞻仰毛主席遗容（每天限量发售，名额有限，如抢不上或者遇政策性关闭，默认改为外观，并且不做补偿，不处理因此带来的任何投诉）
                <w:br/>
                【故宫】（又称紫禁城）（含大门票，游览时间3小时左右），故宫是明、清两代的皇宫，是无与伦比的古代建筑杰作。紫禁城内的绝大多数宫殿都不能进入参观，只能在大殿外观望，本线路特意安排了可以进入宫殿内的景点参观，看得到摸得着的故宫“摸金砖”活动，零距离的接触到“金砖”近距离的欣赏皇家精品传世珍宝。我社安排的人性化故宫深度游，精心为贵宾们配备了无线讲解器，通过佩戴无线耳机，即使在人多声杂的旺季，您也可以通过导游清晰的讲解更加深度地了解紫禁城的历史，而不再受其他团队声音的打扰。（线路安排：午门--太和门--太和殿--中和殿--保和殿--乾清门--寿康宫--慈宁宫--慈宁花园--乾清宫--坤宁宫--御花园--神武门结束）。
                <w:br/>
                温馨提示：
                <w:br/>
                1、重要通知：故宫限量实名预约，放票即售罄，所以请尽量提前7天以上报名。出发前三天告知是否已经抢到故宫票。如未能成功预约，可选择：①继续出行，故宫改为游览其他景点或者退门票改为外观（具体以实际情况为准）旅行社不做任何额外赔付;  ②如因得知故宫票未预约成功，选择退团或者改期损失不需要客人承担（并且旅行社不做任何赔偿）。敬请知晓!
                <w:br/>
                2、由于天安门广场及故宫景区游览面积比较大，景区周边交通限行，并且没有固定停车场，这天走路较多，尽量穿轻便的鞋子，午餐时间有可能稍微晚点，建议自备一些点心充饥。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升旗-八达岭长城-奥林匹克公园-奥运深度游或相声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酒店打包早餐，前往广场观看升旗仪式。
                <w:br/>
                【八达岭长城】(含大门票，游览时间2小时左右)，八达岭长城为居庸关的重要前哨，古称“居庸之险不在关而在八达岭”，更是北京地区的长城制高点，以其宏伟的景观、完善的设施和深厚的文化历史内涵而著称于世，是举世闻名的旅游胜地。
                <w:br/>
                【奥运公园】打卡拍照双奥开幕式场馆鸟巢（外观），之后前往观看【奥运备选节目杂技表演】老北京杂技精髓,依托北京文化底蕴,具有独特艺术风格和创新意识的专业杂技艺术表演。
                <w:br/>
                行程结束后返回酒店休息。
                <w:br/>
                温馨提示：
                <w:br/>
                1、因八达岭长城地势较高，可根据个人需要选择是否乘坐缆车上下往返长城——140元/人（费用自理），自愿不强制。
                <w:br/>
                2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如因景区限流未能成功预约升旗，则取消观看升旗仪式，无费用可以退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颐和园—圆明园或博物馆盲盒—车览清华大学—什刹海深度游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早餐后，前往【圆明园】（含通票，游览时间 2小时左右）圆明园是中国清代大型皇家园林，位于北京市海淀区清华西路28号，占地约350公顷，其中水面面积约140公顷。圆明园由圆明园、绮春园和长春园组成，其中以圆明园最大，故统称圆明园（亦称圆明三园）。圆明园不仅汇集了江南若干名园胜景，还移植了西方园林建筑，集当时古今中外造园艺术之大成，堪称人类文化的宝库之一，是当时世界上最大的一座博物馆。或国家一级博物馆盲盒（参考博物馆有:中国国家博物馆或首都博物馆或军事博物馆或中国海关博物馆）（具体以实际安排为准，报名时不再提前告知，报名即认可此安排，不接受以此带来的任何投诉）‌‌。
                <w:br/>
                前往北京西郊，游览著名的皇家园林【颐和园】（含大门票，游览时间2小时左右）它是以昆明湖、万寿山为基址，以杭州西湖为蓝本，汲取江南园林的设计手法而建成的一座大型山水园林，也是保存最完整的一座皇家行宫御苑，被誉为“皇家园林博物馆”。我社精心为贵宾们配备了无线讲解器，通过佩戴无线耳机，即使在人多声杂的旺季，您也可以通过导游清晰的讲解更加深度地了解颐和园的历史，而不再受其他团队声音的打扰。
                <w:br/>
                车览外观【清华大学】清华大学（不对旅行社开放），在停车允许的情况下可门口合影，个人进入需提前通过校方的微信公众号实名认证来预约，如校方有开放公众号提前10天预约每天限额3000人。
                <w:br/>
                前往“老北京最美的地方”--【什刹海风景区】著名的《帝京景物略》中则以“西湖春，秦淮夏，洞庭秋”来赞美什刹海的神韵。景区风光秀丽，被誉为“北方的水乡”。随着游客的增多，这里逐渐出现了一些古文化商店、小吃街和酒吧等，因此，也成为了京城文化街之一。胡同是老北京人文历史的博物馆。在此可选择“后海八爷” 带游客看胡同讲故事，遵循一个原则那就是真实，这才是胡同游的文化精髓所在；或选择在34公顷的水面上乘坐什刹海摇橹船茶歇及现场民乐演奏，也是最具特色的游览方式之一。（后海八爷或摇橹船具体以实际安排为准，报名时不再提前告知，报名即认可此安排，不接受以此带来的任何投诉）‌‌
                <w:br/>
                行程结束后返回酒店休息。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恭王府--前门大街--家乡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恭王府】（游览时间2小时左右），恭王府位于北京市西城区前海西街，是清代规模最大的一座王府，先后作为大贪官和珅、庆亲王永璘的宅邸，后被赐予恭亲王奕訢，由此得名恭王府，并沿用至今。恭王府历经了清王朝由鼎盛至衰亡的历史进程，故有“一座恭王府，半部清代史”的说法。恭王府关闭期间换为【首都博物馆或军事博物馆】
                <w:br/>
                温馨提示：
                <w:br/>
                因最后一天行程在中午前后结束，【前门大街】（此项目为自由活动逛街，景区有各类店铺，游客可自由活动，如果返程时间较早，可选择放弃此景点，不产生任何退费）。游览结束后返回家。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
                <w:br/>
                住宿标准：北京酒店四钻住宿双人标间/大床房，酒店不提供单间，单人需游客另付房差。
                <w:br/>
                门票说明：景点第一道门票（故宫、长城、颐和园、天坛、恭王府、圆明园）鸟巢、水立方外景、天安门广场、升旗。
                <w:br/>
                用餐标准：4早7正， 8菜1汤（安排特色餐除外）10人一桌（一桌人数未满，菜量酌情减少）升旗当天酒店免费提供简单打包早，不吃费用不退（早餐份量较小，尽量自备点零食）。
                <w:br/>
                用车标准：北京行程游览期间为当地空调旅游车（根据客人人数调配车辆，保证客人每人都有座位）。
                <w:br/>
                大交通：家乡-北京南往返高铁二等。
                <w:br/>
                导游安排：北京当地导游讲解服务。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2、景点内小门票及私人所产生的个人费用等；儿童超高费用
                <w:br/>
                3、由于不可抗拒原因而需要变更行程时产生的费用（包括但不限于自然灾害、航班延误或取消、车辆故障、交通意外等）。
                <w:br/>
                4、费用自理：长城缆车140元/人，自愿不强制。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 长城缆车140元/人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长城缆车140元/人， 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（报名即默认认可导游可以根据实际约票情况调整景点游览顺序，以实际约票顺序安排行程顺序，不接受以此带来的任何投诉）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  <w:br/>
                9.游客投诉以在当地填写的游客意见单为准，请各位游客代表认真、如实填写，过后反悔 一概不予受理。
                <w:br/>
                10.北京所有景点均需提前预约，如故宫预约成功后。客人因个人原因出团前2-8天内取消，需要收取：地接车位、导服损失+门票损失合计300元/人-500元/人，出了高铁票取消需由客人自己携带本人证件去火车站退票（需给我们票面票款+10元/人的订票费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2025-06-10T00:08:24+08:00</dcterms:created>
  <dcterms:modified xsi:type="dcterms:W3CDTF">2025-06-10T00:08:24+08:00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