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皇家湖南长沙张家界双飞6日行程单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HU173900303029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打卡星城长沙地标景点---橘子洲头！
                <w:br/>
                打造20人左右精品小团，尊贵出行，小团更自由！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起始地长沙
                <w:br/>
              </w:t>
            </w:r>
          </w:p>
          <w:p>
            <w:pPr>
              <w:pStyle w:val="indent"/>
            </w:pPr>
            <w:r>
              <w:rPr>
                <w:rFonts w:ascii="微软雅黑" w:hAnsi="微软雅黑" w:eastAsia="微软雅黑" w:cs="微软雅黑"/>
                <w:color w:val="000000"/>
                <w:sz w:val="20"/>
                <w:szCs w:val="20"/>
              </w:rPr>
              <w:t xml:space="preserve">
                各起始地乘交通工具底抵达长沙， 我社安排专门接机工作人员送至酒店，并协助您办理相关手续，入住酒店休息。如有足够时间可自行前往拥有1200多年历史的千年老街【坡子街】，每逢节庆，这里都会举行大规模的民俗活动，人群熙攘，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岳麓山】，品阅湖湘风骚。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3、接站人员提前在机场（高铁站）等候客人,请游客务必保持手机畅通。各地抵达航班时间有所差异，接机为滚动接机，会接待临近时间航班游客，若需等待（30分钟以内），敬请谅解！
                <w:br/>
                4、接站当天为专人接站，导游将以电话或短信方式通知次日行程的出发时间及注意事项！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长沙→橘子洲→韶山→张家界
                <w:br/>
              </w:t>
            </w:r>
          </w:p>
          <w:p>
            <w:pPr>
              <w:pStyle w:val="indent"/>
            </w:pPr>
            <w:r>
              <w:rPr>
                <w:rFonts w:ascii="微软雅黑" w:hAnsi="微软雅黑" w:eastAsia="微软雅黑" w:cs="微软雅黑"/>
                <w:color w:val="000000"/>
                <w:sz w:val="20"/>
                <w:szCs w:val="20"/>
              </w:rPr>
              <w:t xml:space="preserve">
                早上享用酒店早餐，前往观赏游览【橘子洲头】(赠送景区电瓶车）（如遇堵车或限流改游岳麓山、爱晚亭景区)位于湘江江心、世界最大城市内陆洲、青少年毛泽东在湘江游泳时的休息地、也是《沁园春·长沙》中提及到的橘子洲头，在指点江山石前激扬文字，感受一代伟人豪迈情怀。专用 BUS 快乐出发，赴“红太阳升起的地方”【韶山 AAAAA】（含景区环保车），午餐享用【主席宴】，有毛泽东当年最喜欢的毛氏红烧肉、火焙鱼 … …韶山是伟大领袖毛泽东的故乡，也是毛泽东青少年生活，学习，劳动和早期革命活动的地方，瞻仰一代伟人【毛主席铜像】，花似海，人如潮，抚今追昔，致敬先辈，感恩美好，后参观【毛泽东同志故居】（ 由于故居实行实名制限量预约， 如未能预约成功，敬请理解实行外观故居），领略韶山冲的旖旎风光，绝佳风水，感受伟人的光辉事迹，聆听山沟沟里走出的时代传奇。全程高速抵达张家界，入住酒店！
                <w:br/>
                温馨提示：
                <w:br/>
                1、散拼团有一定的特殊性，由于客人来的交通不一样，如遇航班、火车晚点，短时间的等待属于正常情况，由于客人原因造成未能赶到正常发班时间的，产生额外费用，客人自行承担。
                <w:br/>
                2、韶山红色宣讲员若有根据仪俗组织给毛泽东铜像敬献花篮活动，属个人信仰，费用（20-30元）自主！
                <w:br/>
                3、由于毛主席故居实行实名制限量预约，如未能预约成功，敬请理解实行外观故居！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武陵源景区、张家界国家森林公园→袁家界（百龙天梯）→天子山（索道）→金鞭溪→黄龙洞→魅力湘西
                <w:br/>
              </w:t>
            </w:r>
          </w:p>
          <w:p>
            <w:pPr>
              <w:pStyle w:val="indent"/>
            </w:pPr>
            <w:r>
              <w:rPr>
                <w:rFonts w:ascii="微软雅黑" w:hAnsi="微软雅黑" w:eastAsia="微软雅黑" w:cs="微软雅黑"/>
                <w:color w:val="000000"/>
                <w:sz w:val="20"/>
                <w:szCs w:val="20"/>
              </w:rPr>
              <w:t xml:space="preserve">
                早餐后前进【武陵源风景名胜区AAAAA】（特别提醒：门票实行预约进园，如因时间段预约满则可能调换门票站进园或发生等待进园或更改部分参观线路）,这是我国的第一个国家森林公园，世界自然遗产，世界地质公园，首批国家AAAAA景区，游览【袁家界核心景区】（赠送百龙电梯）《阿凡达》外景拍摄地——哈利路亚山，抵达潘多拉星球--电影《阿凡达》外景拍摄地——【哈利路亚山】探寻影视阿凡达中群山漂浮、星罗棋布的玄幻莫测世界；【天下第一桥】云雾缭绕、峰峦叠嶂、气势磅礴，大小景点应接不暇，忘却归路。环保车抵达天子山，游览【天子山自然保护区】（赠送天子山索道单程），天子山位于张家界国家森林公园的北部，东临索溪峪景区，因其原始的自然风光而闻名，有各种造型奇异的地质景观和奇形山峰，如【御笔峰】、【仙女献花】等。雨过初晴的天子山云雾十分壮观，奔涌的云雾形态多样，波澜壮阔。【西海石林】，为一盆地型峡谷峰林群。“海”内峰柱林立，千姿百态，林木葱茏茂密，有“峰海”、“林海”之称,【贺龙公园】为纪念元帅而建，坐落有元帅的铜像、元帅陈列馆等，供后人瞻仰这位伟大的元帅，了解元帅的生平事迹。缅怀革命先烈，喝水不忘挖井人。山下漫步十大绝景之首之称的【金鞭溪大峡谷】,两岸奇峰屏列，风光如画，嬉戏的鸟兽、古奇的树木、悠然的游鱼、景色显得异常幽静，三步一景、十步一峰，有奇峰三千、秀水八百之称，被誉世界最美丽的峡谷，逃离城市喧闹，收获久违的感动，自此恋上这山野间的宁静悠然！游览享有“世界溶洞全能冠军”之称的国家【黄龙洞AAAA】（赠送景区游船）沿途欣赏《田园牧歌景区》，山民日出而作日落而息，炊烟袅袅，男耕女织，自在依然，全年四季变换更替，景各千秋，一派世外桃源。探秘洞中，灯火阑珊、石笋林立，犹如一株株古木错节盘根、洞中有洞、洞中有河、无奇不有，真乃名副其实的“地下魔宫”，洞中还有投保一亿元的石笋《定海神针》、《响水河》等著名景点。晚间观看冯小刚导演、刘欢任音乐总监的【魅力湘西】大型民俗风情晚会（普座票赠送项目，不去不退，亦不做等价交换，因场次人数等限制有权互换赠送【张家界千古情】），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土司府→天门山·玻璃栈道→凤凰古城→七重水幕灯光秀
                <w:br/>
              </w:t>
            </w:r>
          </w:p>
          <w:p>
            <w:pPr>
              <w:pStyle w:val="indent"/>
            </w:pPr>
            <w:r>
              <w:rPr>
                <w:rFonts w:ascii="微软雅黑" w:hAnsi="微软雅黑" w:eastAsia="微软雅黑" w:cs="微软雅黑"/>
                <w:color w:val="000000"/>
                <w:sz w:val="20"/>
                <w:szCs w:val="20"/>
              </w:rPr>
              <w:t xml:space="preserve">
                早餐后BUS赴湘西土家文化展览中心【土司府】；午餐后根据预约时间游览文学大师金庸欣然挥毫的“天门仙山”，也是黄渤、徐峥主演的电影《玩命邂逅》拍摄地之一的——【天门山】（景区大门票已含）（赠送双程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专用BUS赴神秘湘西深处【凤凰古城】（接驳车费用已含），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2、凤凰因交通管制，城区实行环保车接驳，旅游换乘车辆有时只能在指定位置停车，需步行入住酒店，大件行李可10元自费选择托运。                                                     
                <w:br/>
                3、土司府内会有商店、工艺品店等等，旅游者如有购买需求请保留票证以便日后售后需要，不接受此购物范畴方面投诉！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凤凰古城（晨景）→长沙
                <w:br/>
              </w:t>
            </w:r>
          </w:p>
          <w:p>
            <w:pPr>
              <w:pStyle w:val="indent"/>
            </w:pPr>
            <w:r>
              <w:rPr>
                <w:rFonts w:ascii="微软雅黑" w:hAnsi="微软雅黑" w:eastAsia="微软雅黑" w:cs="微软雅黑"/>
                <w:color w:val="000000"/>
                <w:sz w:val="20"/>
                <w:szCs w:val="20"/>
              </w:rPr>
              <w:t xml:space="preserve">
                早体验和感受凤凰古城的九大精华：一座青山抱古城、一泓沱水绕城过、一条红红石板街、一道风雨古城墙、一座雄伟古城楼、一个美丽彩虹桥、一排小桥吊脚楼、一批闻名世界的人、一个国家级非遗文化遗产。漫步民俗风情街（翠翠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午餐后返长沙，入住酒店休息。
                <w:br/>
                温馨提示：
                <w:br/>
                1、凤凰古城为敞开式商业老街，本地老百姓的姜糖银器蜡染店铺、外地文艺青年的特色商铺较多，凤凰导游义务介绍，旅游者购物行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长沙温馨的家
                <w:br/>
              </w:t>
            </w:r>
          </w:p>
          <w:p>
            <w:pPr>
              <w:pStyle w:val="indent"/>
            </w:pPr>
            <w:r>
              <w:rPr>
                <w:rFonts w:ascii="微软雅黑" w:hAnsi="微软雅黑" w:eastAsia="微软雅黑" w:cs="微软雅黑"/>
                <w:color w:val="000000"/>
                <w:sz w:val="20"/>
                <w:szCs w:val="20"/>
              </w:rPr>
              <w:t xml:space="preserve">
                自由活动，根据您返程的航班或车次时间安排送站，返温馨家园。结束愉快的湖南之旅！
                <w:br/>
                温馨提示：
                <w:br/>
                1、返程前请仔细整理好自己的行李物品及证件，酒店是12:00前退房(超出时间退房将按照酒店规定收取房费)，请不要有所遗漏，核对自己的航班时间，避免增加您不必要的麻烦。
                <w:br/>
                2、如您是晚航班离开长沙，请安排好您今天的时间，感谢您的配合！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
                <w:br/>
                	1、全程入住精选酒店（不提供自然单间 ，产生单房差由客人自理）       
                <w:br/>
                参考酒店	全程精选携程四钻酒店：
                <w:br/>
                长   沙：延年檀香山、 延年福润 、 延年航迈、 凯里亚德， 尚成酒店等同级
                <w:br/>
                张家界 ：碧桂园紫金花舍、楚山公馆、丽景湖畔酒店等同级
                <w:br/>
                凤   凰：天下凤凰、凤璟、国宾、念楃、念赫等同级
                <w:br/>
                全程精选携程五钻酒店：
                <w:br/>
                长  沙：华晨豪生全套房酒店、雅士亚华美达、隆华国际、三景韦尔斯利等同级
                <w:br/>
                张家界：碧桂园凤凰楼连住两晚或同级
                <w:br/>
                凤  凰：凯盛国际酒店、凤凰花江景度假酒店、凤栖文豪国际酒店、浩枫温德姆酒店或同级
                <w:br/>
                指定酒店如遇特殊情况如：政府重大活动、大型会议或房满等，我社有权另行安排同级别酒店入住    
                <w:br/>
                2、门票：行程所列景点大门票；门票为旅行社采购协议价，各年龄段/证件均无任何优免退费；
                <w:br/>
                所列门票：森林公园、天门山（玻璃栈道）、魅力湘西、黄龙洞（景区游船）、橘子洲电瓶车
                <w:br/>
                景区景交：韶山环保车、百龙电梯、天子山索道、天门山扶梯双程、玻璃栈道鞋套、凤凰接驳车
                <w:br/>
                3、用餐：入住酒店含早+6正，正餐餐标40元/人、正餐不用不退费亦不作等价交换。
                <w:br/>
                赠送湖南特色美食：韶山主席宴、土家三下锅、养生蘑菇宴！
                <w:br/>
                4、用车：全程豪华VIP2+1陆地头等舱，一人一座，5年以上专业司机驾驶，确保旅途舒适性；
                <w:br/>
                用车紧张时备选豪华旅游车，普车保持15%空座率！
                <w:br/>
                5、导游：精选我社形象+幽默+内涵+耐心服务——优秀导游讲解；
                <w:br/>
                济南-长沙往返机票、税金、燃油附加费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若产生单房差自付； 
                <w:br/>
                2.  旅游意外保险及航空保险，建议客人报名时提前购买； 
                <w:br/>
                3.  非行程内约定包含的景区内交通费用；私人所产生的个人其他费用等；小童门票超高费用（1.2米以上）； 
                <w:br/>
                4. 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部分酒店不提供一次性洗漱用品，请客人自备。敬请谅解。
                <w:br/>
                5、以上行程在不减少景点的前提下导游可根据实际情况进行调换；小孩报价12周岁（含12岁）以下，不占床、不含门票。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br/>
                11、禁止游客携带易燃易爆危险品乘坐公共交通或参加旅游团随行！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2025-10-23T19:52:33+08:00</dcterms:created>
  <dcterms:modified xsi:type="dcterms:W3CDTF">2025-10-23T19:52:33+08:00</dcterms:modified>
</cp:coreProperties>
</file>

<file path=docProps/custom.xml><?xml version="1.0" encoding="utf-8"?>
<Properties xmlns="http://schemas.openxmlformats.org/officeDocument/2006/custom-properties" xmlns:vt="http://schemas.openxmlformats.org/officeDocument/2006/docPropsVTypes"/>
</file>