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【神话四川B线】-四川双飞双动8日游行程单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SC1738201254M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☛绝无仅有的精彩游历， 轻松舒适，深度游览遗产级核心景区 走入生态自然风光带
                <w:br/>
                ☆◎【九寨沟】·-5A级景区·-世界自然遗产景区&amp;lt;翠海\叠瀑\彩林\雪峰\藏情\蓝冰&amp;gt;
                <w:br/>
                ☆◎【黄  龙】·-5A级景区·-以地表钙华景观为主景，罕见的岩溶地貌，人间仙境&amp;lt;森林、雪山、峡谷、彩池&amp;gt;
                <w:br/>
                ☆◎【都江堰】·-5A级景区·-年代最久/唯 一留存/以无坝引水为特征的宏大水利工程 
                <w:br/>
                ☆◎【青城山】·-5A级景区·-全真龙门派圣地，十大洞天之一，中国四大道教名山之一，有“青城天下幽”美誉。
                <w:br/>
                ☆◎【乐山大佛】·-5A级景区·-3代工匠90年完工，中国最大的一尊摩崖石刻造像
                <w:br/>
                ☆◎【峨眉山】·-5A级景区·-金庸笔下武侠圣地，蜀中有名的胜地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成都站-松潘/黄龙九寨站-游黄龙-九寨沟
                <w:br/>
              </w:t>
            </w:r>
          </w:p>
          <w:p>
            <w:pPr>
              <w:pStyle w:val="indent"/>
            </w:pPr>
            <w:r>
              <w:rPr>
                <w:rFonts w:ascii="微软雅黑" w:hAnsi="微软雅黑" w:eastAsia="微软雅黑" w:cs="微软雅黑"/>
                <w:color w:val="000000"/>
                <w:sz w:val="20"/>
                <w:szCs w:val="20"/>
              </w:rPr>
              <w:t xml:space="preserve">
                1.早餐后，导游陪同游客一同前往成都站乘坐火车抵达【松潘/九寨黄龙站】（车次时间以出团通知为准）
                <w:br/>
                2.抵达后驱车前往【黄龙景区】游览（费用已含：景区大门票，费用不含：上行索道 80 元/人，耳麦定位器 30/人，景区保险 10 元/人，景区观光车 20元人-建议提前公众号预约，每天限量5000张每天景区限量5000张）黄龙风景区：国家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3.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w:br/>
                4.抵达九寨酒店入住、修养精神。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4.如今日动车车次为下午及以后，则午餐调整至第四天中午享用，且黄龙调整为第四天上午游览；第四天的长征纪念碑则调整为今日游览（不减少景点及用餐次数，但会根据动车时间灵活调整，敬请理解）。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晚餐：【藏家欢乐颂】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早餐后前往景区停车场，步行至景区换乘景区内观光车（非独立包车）前往整个行程的游览重点【九寨沟世界级自然遗产保护区】（费用已含：景区大门票，费用不含九寨观光车:90元/人+保险10/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2.特别安排：【赠送景区内旅拍】（赠送项目不去不退不换）专业摄影师九寨景区内驻地旅拍服务—赠送价值288元精修藏装旅拍电子照3张+底片全送（无妆造）
                <w:br/>
                3.按约定时间准时出沟，前往酒店入住并享用晚餐
                <w:br/>
                *** 行程小贴士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九寨沟--松潘/黄龙九寨站--成都站
                <w:br/>
              </w:t>
            </w:r>
          </w:p>
          <w:p>
            <w:pPr>
              <w:pStyle w:val="indent"/>
            </w:pPr>
            <w:r>
              <w:rPr>
                <w:rFonts w:ascii="微软雅黑" w:hAnsi="微软雅黑" w:eastAsia="微软雅黑" w:cs="微软雅黑"/>
                <w:color w:val="000000"/>
                <w:sz w:val="20"/>
                <w:szCs w:val="20"/>
              </w:rPr>
              <w:t xml:space="preserve">
                .早餐后前往松潘站/黄龙九寨站动车返程，抵达成都站，后乘车成都酒店入住休息。
                <w:br/>
                *** 行程小贴士 ***
                <w:br/>
                川主寺很多餐厅存在当地特产售卖，属于餐厅行为非旅行社安排，游客自行按需购买，务必保存好发票。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1.早餐后小车接驳统一集合乘车前往都江堰景区（不含无线耳麦30/人，古城观光车10元/人，景区观光车10元/人），从上往下，不走回头路用最省力的方式游览都江堰避开旅行团。乘坐玉垒扶梯（40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2.享用午餐-四川风味午餐。
                <w:br/>
                3.后游览青城山乘坐（景区观光车35元/人自理；青城山索道60元/人自理；耳麦讲解器20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抵达琴台路散团，可夜游琴台古经，闲逛宽窄巷⼦，新的惊喜和美食都在等您发现。后自行返回酒店结束愉快的旅程。
                <w:br/>
                *** 行程小贴士 *** 
                <w:br/>
                1.出团前一天晚上工作人员会通知贵宾第二天早上上门的接客时间及地点，请务必保持电话畅通；我社已提前通知酒店为您提供路餐作为早餐，早上请于前台处自行领取路早并办理退房手续；次日将更换酒店入住峨眉山，请注意将随身所有行李整理携带，切勿遗忘于成都酒店内；
                <w:br/>
                2.出团当天早上小车摆渡至集合点为与其他游客拼车摆渡，故请注意按我社工作人员或导游或工作人员通知的，请遵守和司机约定的时间，为了不影响他人的接送时间，每点司机只能等待5分钟，超出5分钟，请自行前往集合地点费用自理，敬请见谅！
                <w:br/>
                3.景区内有各种小商品售卖，请客人酌情谨慎购买，此类购物店与旅行社及导游无关。
                <w:br/>
                4.青城山空气湿润，夏季多雨，部分路段险滑，请您特别注意舒适的运动鞋。
                <w:br/>
                5.都江堰青城山门票为一票通，一旦预定则不能取消，若临时取消景点，费用不退。请参团时提前告知参团部门是否需要含青城山都江堰门票，如不含门票请出团前确认好。
                <w:br/>
                行程标注的时间安排仅供参考。以上行程可能会因天气、路况等原因做相应调整，敬请谅解。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午餐：四川风味午餐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成都酒店—峨眉山景区·金顶段—峨眉
                <w:br/>
              </w:t>
            </w:r>
          </w:p>
          <w:p>
            <w:pPr>
              <w:pStyle w:val="indent"/>
            </w:pPr>
            <w:r>
              <w:rPr>
                <w:rFonts w:ascii="微软雅黑" w:hAnsi="微软雅黑" w:eastAsia="微软雅黑" w:cs="微软雅黑"/>
                <w:color w:val="000000"/>
                <w:sz w:val="20"/>
                <w:szCs w:val="20"/>
              </w:rPr>
              <w:t xml:space="preserve">
                酒店总台办理退房+领取路早；小车成都三环路内接客人到集合地与大巴车和导游汇合，节假日或旺季接人/出发时间会提前约30分钟，敬请理解。
                <w:br/>
                驱车抵达佛国仙山峨眉山，午餐品尝【地道峨乐小吃宴】以乐山峨眉山当地正宗名小吃为主的餐，包含乐山钵钵鸡、 西坝豆腐、甜皮鸭、等经典特色美食 ，赠送每人1份嘉州豆腐脑+1 个仙山冻粑。 后游览【峨眉山景区·金顶段】，换乘景区环保观光车（观光车费 90/人自理）上山，前往雷洞坪，到达雷洞坪停车场，步行 1.5 公里到【接引殿】（途中会路过一个野生猴区分布地，可观赏野生猴子，请注意在观赏时不要靠太近，喂食等），乘索道【索道费用需自理：上行 65/人】上【金顶】，朝拜【十方普贤圣像】，参观金顶【华藏寺】和 “银殿”【卧云庵】，天气晴好时还可遥望远方的贡嘎峰；游览【金刚嘴】【舍身崖】 等景点，运气好时有幸遇到佛光。游完金顶后乘下行索道【索道费用需自理： 55/人，费用自理戏猴保险5元/人、费用自理索道高空险15元/人】按原路返回雷洞坪停车场。 换乘景区观光车下山前往酒店休息
                <w:br/>
                晚餐品尝当地养生餐-【久养.峨眉药膳养生宴】,观看汇集全川的民间艺术精品的【川剧变脸晚会】。彝族舞 蹈,皮筋,吐火,魔术,舞蹈乖幺妹儿,变脸,皮金滚灯等节目,大约 50 分钟，让您全方位领略无与伦比的经典民间绝艺，真切感受古蜀文化的博大精深，让此次旅行有颜有味。
                <w:br/>
                晚餐后可选自费升级欣赏王潮歌导演作品【只有峨眉山】（另付费280-320/同仁们）开创“戏剧幻城”全新艺术模式实景演艺。是王潮歌继“印象”、“又见”系列之后，创 作并执导的“只有”系列的开篇之作。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午餐：地道峨乐小吃宴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峨眉山景区·半山段—乐山大佛—成都酒店
                <w:br/>
              </w:t>
            </w:r>
          </w:p>
          <w:p>
            <w:pPr>
              <w:pStyle w:val="indent"/>
            </w:pPr>
            <w:r>
              <w:rPr>
                <w:rFonts w:ascii="微软雅黑" w:hAnsi="微软雅黑" w:eastAsia="微软雅黑" w:cs="微软雅黑"/>
                <w:color w:val="000000"/>
                <w:sz w:val="20"/>
                <w:szCs w:val="20"/>
              </w:rPr>
              <w:t xml:space="preserve">
                早餐后，继续游览【峨眉山景区·半山段】，乘索道【索道费用自理 65/人】上行至万年索道站，步行至普贤菩萨道场---万年寺，游览被喻为“白水秋风”的【万年寺】【万年寺门票自理 10 元/人】，在寺内参观峨眉山镇山之宝重达 62 吨的【普贤神像】，下行至白娘子修道成现的【白龙洞】、【清音阁】、【清音平湖】、【黑龙江栈道】、【一线天】、【自然生态猴区】，后按原路返回到清音阁，然后至五显岗停车场。{黑龙江栈道、一线天、自然生态猴区因地理位置特殊属于游客自行前往，导游不陪同，且此段行程视时间而定，如时间来不及可能放弃游览} 
                <w:br/>
                午餐安排品尝当地特色菜，餐后乘车前往乐山， 前往【乐山大佛景区】，乐山【费用自理观光车30元/人（往返）、费用自理耳麦15元/人】登山观看大弥勒坐佛—乐山大佛，乐山大佛修建于唐朝通高 71 米，亲身体会“山 是一尊佛，佛是一座山”的雄伟壮观。游览完毕后乘旅游大巴车返回成都，结束愉快的旅程。
                <w:br/>
                成都集散地散团，完团后导游安排小车师傅回送游客到指定酒店入住（成都市区三环内），结束愉快行程 。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单出票不得改签不得退票。（失信被执行人/限制高消费人群不得乘机，请报名前据实告知，如隐瞒不告知一经确认视为出票，机票全损，损失请游客自行承担！），成都=镇江关往返动车，随机出票不指定座位。
                <w:br/>
                机场/火车接送用车：小车/面包车 司机接送机服务、无导游
                <w:br/>
                行程中用车：2+1保姆车布局豪华大座椅，座位配备usb充电口。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特别说明：如果只有6人及以下，九寨段行程用车变更为为7-9座商务车）
                <w:br/>
                【酒店】：酒店双人标间，每人一个床位，如有损坏或房间内个人消费，敬请自理。
                <w:br/>
                住宿酒店已列出，敬请百度，如行程提供标准无法满足您对酒店的要求，请更换其它更高标准的产品。行程中所列（网评4钻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参考酒店--携程四钻酒店
                <w:br/>
                成都：航宸国际酒店，锦客国际酒店、锦蓉大酒店、喆啡锐品、德林酒店、陌上酒店、艺家城市酒店、弗斯达人北、弗斯达文殊院、蜀悦假日、西姆漫居、明宇丽呈系列、凯里亚德系列、喆啡酒店系列、美丽华酒店、桔子酒店系列、东芮龙熙、智选酒店系列、明宇雅舍酒店或同级
                <w:br/>
                九寨沟：港威瑞逸度假酒店 、鑫源酒店、民鑫酒店、晶都大酒店、西姆酒店、登珠宾馆、友约酒店、景悦酒店、千墨度假酒店、芷熙酒店、九源酒店、九寨之旅、天澜酒店、九安白马主题酒店、芷熙酒店、金卓林酒店、泊梵美筑酒店、九寨名人酒店。森林山居、万怡酒店、纳斯菩提酒店或同级
                <w:br/>
                峨眉山：丽呈，海上海，世纪阳光四星，漫雅或同级
                <w:br/>
                可加差价升级高标酒店
                <w:br/>
                【餐饮】：全程7酒店早餐6正餐；早餐为酒店餐厅用餐或路早，不用不退。当地饮食与游客饮食习惯差异较大，餐饮条件有限，尽请游客谅解并可自备些零食（方便面、榨菜等）
                <w:br/>
                【门票】：只含首道大门票：成人包含九寨沟门票、黄龙门票、都江堰门票、青城山门票、峨眉山门票、乐山门票
                <w:br/>
                单人单次各1张，因各景区为网上订票，请于报名时提供准确姓名、身份证号码及手机号。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11.15日-12.13日全程半价优惠退70（九黄半价优惠不退/乐山退20/峨眉退20/都江堰+青城山30），免票共退210（九寨退20/黄龙退50/乐山退40/峨眉退40/都江堰+青城山60）
                <w:br/>
                12.14日-次年1.14日全程优惠共退50（九黄半价优惠不退/乐山退10/峨眉退10/都江堰+青城山30），免票共退135（九寨退20/黄龙退15/乐山退20/峨眉退20/都江堰+青城山60）
                <w:br/>
                1.15日-次年3.31日全程优惠共退70（九黄半价优惠不退/乐山退20/峨眉退20/都江堰+青城山30），免票共退175（九寨退20/黄龙退15/乐山退40/峨眉退40/都江堰+青城山60）
                <w:br/>
                4月1日-5月29日全程半价优惠退135（九寨退50/黄龙15/乐山退20/峨眉退20/都江堰+青城山30），免票共退270（九寨退100/黄龙退30/乐山退40/峨眉退40/都江堰+青城山60）
                <w:br/>
                5月30日-11月14日全程优惠共退170元/人（九寨退50/黄龙50/乐山退20/峨眉退20/都江堰+青城山30），免票共退340（九寨退100/黄龙退100/乐山退40/峨眉退40/都江堰+青城山60）
                <w:br/>
                若因天气、堵车等不可抗力因素（含自愿放弃）造成不能正常上黄龙，则按团队票价退黄龙门票差价，无法替换其他景点，谢谢理解！（特别申明：因团队订单规定，如有特殊情况不上黄龙需提前一天告知导游，当天临时不去费用不退）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【导游】：中文导游服务（特别说明：6人及以下，动车期间无导游）
                <w:br/>
                【儿童】：2-12周岁执行儿童价格、只含机票+动车+车费+半餐费。
                <w:br/>
                【购物】：无。如有购买行为，请索要购物凭证并妥善保管。旅行过程中景区内、餐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必须消费：九寨观光车旺季4.1-11.14:90元/人，淡季11.15-次年3.31：80元/人，景区保险10元/人；峨眉山景区观光车90元/人，金顶往返索道120元/人，
                <w:br/>
                建议消费：黄龙索道上行80元/人，耳麦30元/人，景区单程观光车20元/人；都江堰古城电瓶车单程10元/人，景区观光车单程10元/人，耳麦20；青城山观光车 35 元/人，青城山索道60元/人、青城山耳麦讲解器20元/人；（含上更合理，能跟得上整个团队的导游进度）
                <w:br/>
                自愿消费：黄龙下行40元/人，景区保险10元/人；都江堰玉垒阁扶梯40元/人；月城湖船票10元/人，乐山观光车30元/人（往返）、耳麦15元/人；峨眉半山上行索道65元/人，下行45元/人，耳麦15元/人、戏猴保险5元/人、索道高空险15元/人
                <w:br/>
                2、交通延阻、罢工、天气、飞机、机器故障、航班取消或更改时间等不可抗力原因导致的额外费用。
                <w:br/>
                3、一切个人消费、未含用餐费用以及“费用包含”中未提及的任何费用。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（一）．机场接送说明
                <w:br/>
                1.  机场/火车站接送机用车根据人数安排车型，提供一人一正座。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br/>
                附件1：高原旅游免责协议(60岁以上老人参团，请签免责协议)
                <w:br/>
                本人身体健康，无高血压、高血脂、高血糖、冠心病、动脉硬化、心脏病、哮喘病、老年痴呆、精神病、癌症等可能威胁自身生命和引起严重后果的疾病。如有类似病史自己权衡，一切后果自己负责；如隐瞒病史不报，由此引发的一切后果，由游客本人及家属自行承担，并且如给旅行社带来损失，由游客和家属对旅行社进行赔偿。
                <w:br/>
                我已知晓如下内容：
                <w:br/>
                旅行社所含的意外伤害险不包括自身已患有的急性病和慢性病急性发作，而且只针对 60 岁以下的人群，我已年满60岁，自愿前往参加旅行，如因自身原因发生意外，后果自己承担。
                <w:br/>
                2、旅行社所含的意外伤害险赔付只按保险公司规定理赔范围和额度赔付，超出部份旅行社不承担。
                <w:br/>
                3、游客在旅行前必须进行健康体检。
                <w:br/>
                4、甘孜、阿坝等地地处高原，易出现高原反应诱发慢性病急性发作。进入高原地区前须通过正规医院体检。
                <w:br/>
                5、心、肺、脑和血液系统疾病患者不宜进入高原地区。
                <w:br/>
                旅行者（或旅游代表）： ______ 
                <w:br/>
                　　　　　　　　　　　　　　　　　　　　　　　　　     时间 ： ___ 年 ___ 月___日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2025-07-18T16:12:33+08:00</dcterms:created>
  <dcterms:modified xsi:type="dcterms:W3CDTF">2025-07-18T16:12:33+08:00</dcterms:modified>
</cp:coreProperties>
</file>

<file path=docProps/custom.xml><?xml version="1.0" encoding="utf-8"?>
<Properties xmlns="http://schemas.openxmlformats.org/officeDocument/2006/custom-properties" xmlns:vt="http://schemas.openxmlformats.org/officeDocument/2006/docPropsVTypes"/>
</file>