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【漫品皇城】--北京双高四日游行程单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BJ1737699724Qp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舒适住宿，全程不换酒店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如果您抵京后时间充裕，建议您自行前往西单、国贸、三里屯、南锣鼓巷等商业区逛逛，乘车路线可拨打12580咨询，也可以向您的导游问询。
                <w:br/>
                【温馨提示】
                <w:br/>
                入住酒店时，部分酒店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一次性洗漱用品很简单或者不提供，请尽量自带牙刷、牙膏、梳子等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升国旗－天安门广场－故宫博物院－恭王府-什刹海风景区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【升国旗】升旗是一种庄严而神圣的仪式。旭日初升，五星红旗随着国歌的奏响冉冉升起时，缅怀过去，展望未来定然有一种独特的感受。
                <w:br/>
                【天安门广场】世界最大的城市中心广场，观人民英雄纪念碑、人民大会堂和国家博物馆外景；
                <w:br/>
                【毛主席纪念堂】瞻仰毛主席遗容（每天限量发售，名额有限，如抢不上或者遇政策性关闭，默认改为外观，并且不做补偿，不处理因此带来的任何投诉）
                <w:br/>
                【故宫博物院】(首道门票)参观世界文化遗产、世界保存最为完整的皇家古建筑群、明清两代共24位皇帝办公居住地，在雄伟威严的的皇家宫殿里，了解我国灿烂的历史和悠久的文化，寻找故事传说中昔日的辉煌与奢华（费用需自理：故宫外观光摆渡车+演出190元/人。可委托导游统一购买）
                <w:br/>
                【恭王府】(首道门票，约1.5小时)一座恭王府、半部清代史，在这您不光能了解到大清朝最大的贪官和珅的奢华住所，还可以了解到整个大清朝的荣辱衰败。
                <w:br/>
                【什刹海风景区】什刹海包括前海、后海和西海三个湖泊及临近地区，这里拥有大片优美的湖面，也是北京有名的一片历史街区，众多名人故居、王府等古迹散落其中。近年来，什刹海酒吧街已成为京城夜色中热闹的地方之一
                <w:br/>
                温馨提示：
                <w:br/>
                1.升旗时间比较早，一定要做好早起的准备哦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）。如因景区限流未能成功预约升旗，时间允许的话可改为降旗，如因时间不方便，则取消观看升旗仪式，无费用可退。
                <w:br/>
                2、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3、由于天安门广场及故宫景区游览面积比较大，景区周边交通限行，并且没有固定停车场，这天走路较多，尽量穿轻便的鞋子，午餐时间有可能稍微晚点，建议自备一些点心充饥。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八达岭长城－-奥林匹克公园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八达岭长城】(首道门票，约2小时)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。
                <w:br/>
                【鸟巢 水立方】(约1小时)2008年奥运会举办场所★奥林匹克公园，外观★国家游泳中心 “水立方”和★国家体育场 “鸟巢”，与之零距离拍照（可参加奥运深度游（190元/人，需自理）含乘奥运观光巴士及观赏精彩奥运备选节目表演，可委托导游统一购买）
                <w:br/>
                【温馨提示】：
                <w:br/>
                1、因长城距市区距离较远（约80公里），游览长城当天的叫早时间较早，请做好早起准备。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颐和园－天坛公园－圆明园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颐和园】(首道门票)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
                <w:br/>
                【清华大学】外观我国第一所国立综合性大学，坐落于北京西北郊风景秀丽的清华园。是中国高层次人才培养和科学技术研究的重要基地之一;
                <w:br/>
                【圆明园】(约1小时) 曾以其宏大的地域规模、杰出的营造技艺、精美的建筑景群、丰富的文化收藏和博大精深的民族文化内涵而享誉于世，被誉为“一切造园艺术的典范”和“万园之园”，（不含圆明园遗址门票，如需入内，自行购买（未成年及60周岁以上老人免费））。
                <w:br/>
                【天坛公园】(首道门票，约1小时)进入天坛感受古木参天，这里号称北京城市中的“天然氧吧”，是世界文化遗产，是世界上最大的皇家祭祀建筑群；（不含景区内三大殿：祈年殿、皇穹宇、圜丘坛，如需入内，自行购买（未成年及60周岁以上老人免费））
                <w:br/>
                行程结束乘坐高铁二等座返回家乡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费用已含：
                <w:br/>
                1、住宿标准：北京二钻酒店双人标间/大床房，酒店不提供单间，单人需游客另付房差
                <w:br/>
                2、门票说明：景点第一道门票（故宫、长城、颐和园、天坛、恭王府、圆明园）鸟巢、水立方外景、天安门广场、升旗
                <w:br/>
                3、用餐标准：3早3正(正餐餐标30元/人) 8菜1汤，10人一桌（一桌人数未满，菜量酌情减少）早餐酒店免费提供简单打包早，不吃费用不退（早餐份量较小，尽量自备点零食）
                <w:br/>
                4、用车标准：北京行程游览期间为当地空调旅游车（根据客人人数调配车辆，保证客人每人都有座位）
                <w:br/>
                5、大交通：家乡-北京南往返高铁二等。
                <w:br/>
                6、导游安排：北京当地导游讲解服务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1、旅游意外保险。
                <w:br/>
                2、景点内小门票；行程外的自费项目及私人所产生的个人费用等；儿童超过费用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4、小童报价：小童报价只含北京当地车餐，其他不含，如因超高产生门票现付景区或导游。
                <w:br/>
                5、推荐自理：故宫摆渡车+演出190元/人；奥运观光巴士+演出190元/人，自愿不强制。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故宫摆渡车+演出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故宫摆渡车+演出190元/人，自愿不强制。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¥ 190.00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奥运观光巴士+演出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奥运观光巴士+演出190元/人，自愿不强制。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¥ 190.00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（报名即默认认可导游可以根据实际约票情况调整景点游览顺序，以实际约票顺序安排行程顺序，不接受以此带来的任何投诉）
                <w:br/>
                1.游客出发时需每天携带有效身份证件，如因无证件产生的所有后果自己承担。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4.行程内所标的行程的顺序及游览时长仅作为参考，我们尽量按此时长游览，但是具体还是以实际情况为准，如有相差30分钟左右为正常现象望做出理解。
                <w:br/>
                5.因本社接待能力有限不接待孕妇出游及80岁以上老人单独出游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如故宫预约成功后。客人因个人原因出团前2-8天内取消，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2026-01-09T15:42:17+08:00</dcterms:created>
  <dcterms:modified xsi:type="dcterms:W3CDTF">2026-01-09T15:42:17+08:00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