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2025【婺女望仙A版】 石钟山鄱阳湖、望仙谷(白景+夜景)、三清山、婺女洲、篁岭、景德镇双卧五天行程单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JX1737532251xg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清山、春季篁岭油菜花、盛世婺女洲、瓷都景德镇、望仙谷（日+夜景游）、泛舟鄱阳湖（江湖两色）；★精华景点：网红热门最火爆夜景出片圣地--望仙谷；“天下第一仙山，世上无双福地”中国福山--三清山，一生痴绝处、遇见~婺女洲；璀璨夜景越夜越精彩婺源的江南水乡——婺女洲度假旅游区；赠送观看《遇见.婺源》大型演出、赴一场只属于江南的浪漫）、中国瓷都官窑之地--景德镇；感受东坡笔下千古奇音第一山；烟波浩渺、水天一色的鄱阳湖，千古未解之谜--石钟山；★醉美乡村；春色“白墙黛瓦烟雨朦，黄以“晒秋” 闻名的婺源篁岭民俗景区，被誉为中国最美符号，形成了壮丽的春景图；感受独特的梯云村落～婺源篁岭；★超级升级体验：2晚四星酒店；1晚景区外民宿，睡眠无优、宾至如归； ★纯玩品质：全程纯玩无购物，让游客放心、省心、舒心，让每一寸时光用来看最好的景；★专业服务：6人以下安排司兼导游，6人 以上1车1导，匠心良品，土著带团，本地玩法，贴心向导；★特色餐食：全程3早3正（含套餐内1个特色餐，婺源徽菜，鄱阳湖鱼宴）品尝当地特色美食；★全程纯玩无购物：让游客放心、省心、舒心，每一寸时光用来看最好的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济南（山东各地）-九江
                <w:br/>
              </w:t>
            </w:r>
          </w:p>
          <w:p>
            <w:pPr>
              <w:pStyle w:val="indent"/>
            </w:pPr>
            <w:r>
              <w:rPr>
                <w:rFonts w:ascii="微软雅黑" w:hAnsi="微软雅黑" w:eastAsia="微软雅黑" w:cs="微软雅黑"/>
                <w:color w:val="000000"/>
                <w:sz w:val="20"/>
                <w:szCs w:val="20"/>
              </w:rPr>
              <w:t xml:space="preserve">
                济南（山东各地）乘坐火车卧铺前往江西九江，参考车次：T397次（青岛北17:39-潍坊18:55-青州市20:14-淄博20:39-济南21:49-泰山22:37-兖州23:51-济宁次日00:17）发车，次日上午09:05抵达九江火车站；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九江-石钟山-望仙谷
                <w:br/>
              </w:t>
            </w:r>
          </w:p>
          <w:p>
            <w:pPr>
              <w:pStyle w:val="indent"/>
            </w:pPr>
            <w:r>
              <w:rPr>
                <w:rFonts w:ascii="微软雅黑" w:hAnsi="微软雅黑" w:eastAsia="微软雅黑" w:cs="微软雅黑"/>
                <w:color w:val="000000"/>
                <w:sz w:val="20"/>
                <w:szCs w:val="20"/>
              </w:rPr>
              <w:t xml:space="preserve">
                T397次早上（09:05）抵达九江站；散客拼团抵达时间不同，并且有时需等候其他团友，具体出发时间以当地导游安排为准）约上午09：00左右集合前往中国第一淡水湖、文豪苏东坡笔下的《石钟山记》鄱阳湖石钟山（江湖两色游船（50元/人自理）游览长江与鄱阳湖交汇处，近距离感受母亲河长江的伟大胸怀和鄱阳的湖烟波浩渺，“ 鄱湖接近长江处，二水相交奇景生；澈液浑流互排斥，浊清界线见分明。” 江、湖水的汇合处，水线分明，以截然不同的水色“划”出了一条奇妙的界线；（门票赠送不去无任何费用可退；午餐升级全鱼宴，如不吃全鱼宴费用不退，）石钟山地势险要，陡峭峥嵘，因控扼长江及鄱阳湖，居高 临下，进可攻，退可守，号称“江湖锁钥”，自古即为军事要塞，成为兵家必争之地。登临山上，既可远眺庐山烟云；又可近睹江湖清浊，可品尝最具特色的饕餮盛宴—“鄱阳湖全鱼宴”（所用食材全部由鄱阳湖所产淡水鱼类制作而成，尽显江南鱼米之乡的饮食风情）；
                <w:br/>
                ▲乘车前往上饶26亿打造新晋网红打卡地全新热门景区山谷里的清明上河图—深度体验这个现实版仙侠世界的魅力—绝悬崖网红·【望仙谷】【日景+夜景】自费套餐门票+车费+1个餐+讲解费+服务费自理一起售卖140 元/人；游【云桥】一座单拱钢结构大桥，跨度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后前往酒店，入住休息；
                <w:br/>
                （温馨提示：鉴于当天望仙谷内安排观赏夜景，故抵达酒店时间相对较晚，敬请理解）；
                <w:br/>
                【夜景指南】晚上可以漫步于望仙谷景区内，打卡网红夜景！夜幕低垂，华灯初上，浪漫的着整个山谷；
                <w:br/>
                隐世悬崖之上的灯火阑珊，山林溪水相伴，享受仙谷夜色【Tips】站在溪谷左侧的栈道上，可以拍摄到望仙谷夜景全貌；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▲乘车前往-世界自然遗产地—早上指定的地点集合车赴【三清山风景区】（车程约 1.0小时）三清山门票（需按照年龄段补票，凡未满60周岁需补120元/人；60-64周岁需补60元/人；65周岁以上赠送门票），乘索道上山（往返索道125元/人客人需自理）节假日人多，因此导游会安排早点出发，提前购票后不得退票，（旺季缆车需要排队等候，请谅解）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行程结束乘坐缆车下山；。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夜间游婺女洲可欣赏非遗文化《打铁花》等绝色表演；
                <w:br/>
                ▲晚餐后赠送观看大型山水实景演出《遇见·婺源》感受精彩绝伦的文化盛宴，以婺女飞天为题材背景，运用写意的戏剧手法，光影与实景相结合，描绘出一幅波澜壮阔的盛大画卷。（温馨提示，自愿放弃不观看、无任何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婺源—景德镇—九江-返回山东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婺源【篁岭】（3月8日-4月6日期间油菜花旺季索道周日-周四155元/人，周五和周六170元/人，平时130元人自理）入园进景区唯一方式，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游览结束统一送站，九江火车站散团，乘坐参考车次T398次（19:20）或其他临近车次返回（返程车次较晚的游客可在火车站附近自行用晚餐或自由活动）。
                <w:br/>
                请随身保管好您的贵重物品，离团前检查好自己带来的物品，避免临时忙乱，丢失物品，防止被窃；
                <w:br/>
                *********•祝君旅途愉快•********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抵达济南（山东各地）
                <w:br/>
              </w:t>
            </w:r>
          </w:p>
          <w:p>
            <w:pPr>
              <w:pStyle w:val="indent"/>
            </w:pPr>
            <w:r>
              <w:rPr>
                <w:rFonts w:ascii="微软雅黑" w:hAnsi="微软雅黑" w:eastAsia="微软雅黑" w:cs="微软雅黑"/>
                <w:color w:val="000000"/>
                <w:sz w:val="20"/>
                <w:szCs w:val="20"/>
              </w:rPr>
              <w:t xml:space="preserve">
                抵达山东各地时间（菏泽02:39-济宁03:53-兖州04:27-泰山05:44-济南06:41-大明湖06:54-章丘07:22-淄博08:02-潍坊08:53-高密09:33-青岛北10:33）。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【住宿】婺源1晚四星标准酒店标间+1晚望仙谷外民宿，不提供自然单间，产生单女单男需补房差；
                <w:br/>
                【用餐】全程2早3正（含套餐内1个正餐）十人一桌，9菜1汤，不含酒水；未满10人视人数相应减少菜的数量；
                <w:br/>
                【门票】行程内备注景点大门票：含婺女洲大门票+演出+光影；（赠送游览景点不参加费用不退，报名请须知，谢谢理解）；
                <w:br/>
                【交通】济南-九江往返火车硬卧，当地安排正规旅游空调车服务，确保一人一正座；
                <w:br/>
                【导游】当地安排持证中文导游讲解服务；
                <w:br/>
                【保险】旅游意外险请委托组团社代为购买；
                <w:br/>
                【儿童】费用包含：旅游车位费、半餐、导服服务费，其他的产生自理（请随身带好有效证件/户口本）；
                <w:br/>
                【购物】全程不进任何旅游传统购物店；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必坐小交通：
                <w:br/>
                鄱阳湖江湖两色游船50元/人；
                <w:br/>
                三清山60周岁以下大门票120元/人，60-65周岁大门票60元/人，三清山往返缆车125元/人；
                <w:br/>
                婺源篁岭上下缆车油菜花旺季 非周末155 元/人，周末170元/人，赠送门票（3月8日-4月6日实行限量预约），平时缆车130元人自理；
                <w:br/>
                必消套餐：望仙谷门票+车费+1个餐+讲解费+服务费自理一起售卖140 元/人；（70周岁以上、有效军人证、有效记者证、有效残疾证套餐优惠价50元/人自理）；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鄱阳湖石钟山游船</w:t>
            </w:r>
          </w:p>
        </w:tc>
        <w:tc>
          <w:tcPr/>
          <w:p>
            <w:pPr>
              <w:pStyle w:val="indent"/>
            </w:pPr>
            <w:r>
              <w:rPr>
                <w:rFonts w:ascii="微软雅黑" w:hAnsi="微软雅黑" w:eastAsia="微软雅黑" w:cs="微软雅黑"/>
                <w:color w:val="000000"/>
                <w:sz w:val="20"/>
                <w:szCs w:val="20"/>
              </w:rPr>
              <w:t xml:space="preserve">必销鄱阳湖江湖两色游船50元/人；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三清山索道</w:t>
            </w:r>
          </w:p>
        </w:tc>
        <w:tc>
          <w:tcPr/>
          <w:p>
            <w:pPr>
              <w:pStyle w:val="indent"/>
            </w:pPr>
            <w:r>
              <w:rPr>
                <w:rFonts w:ascii="微软雅黑" w:hAnsi="微软雅黑" w:eastAsia="微软雅黑" w:cs="微软雅黑"/>
                <w:color w:val="000000"/>
                <w:sz w:val="20"/>
                <w:szCs w:val="20"/>
              </w:rPr>
              <w:t xml:space="preserve">三清山往返缆车125元/人；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婺源篁岭上下缆车油菜花旺季 非周末155 元/人，周末170元/人，赠送门票（3月8日-4月6日实行限量预约），平时缆车130元人自理；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必销套餐</w:t>
            </w:r>
          </w:p>
        </w:tc>
        <w:tc>
          <w:tcPr/>
          <w:p>
            <w:pPr>
              <w:pStyle w:val="indent"/>
            </w:pPr>
            <w:r>
              <w:rPr>
                <w:rFonts w:ascii="微软雅黑" w:hAnsi="微软雅黑" w:eastAsia="微软雅黑" w:cs="微软雅黑"/>
                <w:color w:val="000000"/>
                <w:sz w:val="20"/>
                <w:szCs w:val="20"/>
              </w:rPr>
              <w:t xml:space="preserve">必消套餐：望仙谷门票+车费+1个餐+讲解费+服务费自理一起售卖140 元/人；（70周岁以上、有效军人证、有效记者证、有效残疾证套餐优惠价50元/人自理）；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2025-05-24T21:34:22+08:00</dcterms:created>
  <dcterms:modified xsi:type="dcterms:W3CDTF">2025-05-24T21:34:22+08:00</dcterms:modified>
</cp:coreProperties>
</file>

<file path=docProps/custom.xml><?xml version="1.0" encoding="utf-8"?>
<Properties xmlns="http://schemas.openxmlformats.org/officeDocument/2006/custom-properties" xmlns:vt="http://schemas.openxmlformats.org/officeDocument/2006/docPropsVTypes"/>
</file>