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一览无遗四川全景双飞8日行程单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SC2737525598OP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独家景区：【嘉阳蒸汽小火车】（景区获得国家 AAAA 级景区、国家绿色矿山公园）始建于 1958 年， 
                <w:br/>
                有“工业革命的活化石”，“工业革命的绝版景观”，比大熊猫还要珍贵的国宝之美誉。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济南—宜宾机场—宽窄巷子—成都
                <w:br/>
              </w:t>
            </w:r>
          </w:p>
          <w:p>
            <w:pPr>
              <w:pStyle w:val="indent"/>
            </w:pPr>
            <w:r>
              <w:rPr>
                <w:rFonts w:ascii="微软雅黑" w:hAnsi="微软雅黑" w:eastAsia="微软雅黑" w:cs="微软雅黑"/>
                <w:color w:val="000000"/>
                <w:sz w:val="20"/>
                <w:szCs w:val="20"/>
              </w:rPr>
              <w:t xml:space="preserve">
                济南—宜宾机场—宽窄巷子—成都  
                <w:br/>
                1.请游客持有效身份证于航班起飞前2小时自行到达机场办理登机手续
                <w:br/>
                2.乘机抵达宜宾机场，接站后前往【宽窄巷子】（游览时间40分钟）感受烟火成都，打卡美食文化。游览结束返回酒店入住休息。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成都-熊猫乐园-都江堰-川主寺
                <w:br/>
              </w:t>
            </w:r>
          </w:p>
          <w:p>
            <w:pPr>
              <w:pStyle w:val="indent"/>
            </w:pPr>
            <w:r>
              <w:rPr>
                <w:rFonts w:ascii="微软雅黑" w:hAnsi="微软雅黑" w:eastAsia="微软雅黑" w:cs="微软雅黑"/>
                <w:color w:val="000000"/>
                <w:sz w:val="20"/>
                <w:szCs w:val="20"/>
              </w:rPr>
              <w:t xml:space="preserve">
                成都-熊猫乐园-都江堰-川主寺
                <w:br/>
                用 餐：早餐（酒店早餐）  午餐（熊猫小吃）  晚餐（特色川餐）
                <w:br/>
                入住酒店：携程4钻酒店
                <w:br/>
                早餐后前往【熊猫乐园】（游览时间约90分钟；含门票，不含电瓶车及耳麦 30 元/人，费用自愿自理）中国大熊猫保护研究中心都江堰基地 (又名"熊猫乐园")。位处青城山镇，距市区 18 公里，北邻道教圣地青城山，南邻川西街子古镇，紧邻大熊猫栖息地世界遗产区域，拥有适宜大熊猫生活的气候和自然环境。游览结束后乘车前往指定地点享用熊猫小吃，随后乘车前往著名水利工程 AAAAA级景区—【都江堰景区】（游览时间约90分钟，含门票，不含必要景交:观光车及耳麦35元/人,费用自理）游览宝瓶口、飞沙堰泄洪坝、观鱼嘴分水堤，过安澜索桥。隔着岷江内江观看在5.12地震中被损坏的秦堰楼、纪念李冰父子的二王庙。
                <w:br/>
                后乘车经汶川、茂县前往川主寺酒店办理入住。
                <w:br/>
                温馨提示：
                <w:br/>
                1、行程中的时间均为参考，具体时间以当地导游实际安排为准。
                <w:br/>
                2、参考酒店如遇满房时，地接社有权调整到其他同等级酒店。
                <w:br/>
                3、酒店住宿赠送早餐，不用无法退费。
                <w:br/>
                4、此日行车时间较长，易晕车者请提前备晕车药，建议提前自备零食/饮用水/雨衣/遮阳伞/洗漱用品；
                <w:br/>
                5、行程中请您随身携带有效期内的身份证件。如因个人原因没有带有效身份证件造成无法办理入景区手续而造成的损失，游客自行承担责任。
                <w:br/>
                6、早餐为酒店免费提供，如品种及口味有不适应或不喜欢的，可自行提前备些个人爱吃的小零食或干粮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川主寺-全天游九寨沟景区—走进藏家活动
                <w:br/>
              </w:t>
            </w:r>
          </w:p>
          <w:p>
            <w:pPr>
              <w:pStyle w:val="indent"/>
            </w:pPr>
            <w:r>
              <w:rPr>
                <w:rFonts w:ascii="微软雅黑" w:hAnsi="微软雅黑" w:eastAsia="微软雅黑" w:cs="微软雅黑"/>
                <w:color w:val="000000"/>
                <w:sz w:val="20"/>
                <w:szCs w:val="20"/>
              </w:rPr>
              <w:t xml:space="preserve">
                川主寺-全天游九寨沟景区—走进藏家活动
                <w:br/>
                用 餐：早餐（酒店早餐）    午餐（X）    晚餐（走进藏家）
                <w:br/>
                入住酒店：携程4钻酒店
                <w:br/>
                酒店享用早餐后乘车前往景区停车场，步行至景区换乘景区内观光车（非独立包车）前往整个行程的游览重点【九寨沟世界级自然遗产保护区】（游览时间不低于6小时，已含首道门票；不含必要景交：景区内观光车90/人(11月16-3月31日期间80/人），费用需自理；不含景区保险10元/人，费用自愿自理）。
                <w:br/>
                九寨沟风景区：是由翠海、叠瀑、彩林、烟云、雪峰以及奇异多彩的藏族风情组成的格调自然，风韵独具的人间仙境。景观主要分布在树正沟、日则沟、则查洼沟三条主沟内，最美最奇特的是九寨沟的水，清冽透底，变幻无穷；细细体味“黄山归来不看山，九寨归来不看水”之意境。
                <w:br/>
                （备注：景区每日8:00至17:00对外开放,游客采取乘车和步行相结合方式游览,游客在蓝天停车场临时游客中心验证后，统一乘坐观光车进入景区游览，观光车在景区内以公交车方式运行,进入景区的游客应当购买景区意外伤害保险，由导游带领进入景区游览,景区门票、车票均实行一人一票制，一张有效证件（二代身份证、户口簿、护照等）
                <w:br/>
                备注：此日午餐不含，请自带零食或自行前往九寨沟唯一的餐厅诺日朗餐厅用餐）
                <w:br/>
                约16:00点左右出沟，前往享用晚餐【走进藏家活动】（体验时间约60分钟）让您体验藏族人现代的生活方式和饮食习惯，和藏族同胞零距离接触，释放压力与藏族同胞一起载歌载舞。约18：50返回酒店入住。
                <w:br/>
                温馨提示：
                <w:br/>
                1、九寨沟海拔1900-3100米，多数旅游者无高原反应；领票及排队进入景区等待时间根据当天客流决定。景区实际开放区域及游览方式和路线以届时景区官方公布为准，敬请理解！游客采取乘车和步行相结合方式游览。游客统一乘坐观光车进入景区游览，观光车在景区内以公交车方式运行。随团导游可能无法陪同，敬请理解；
                <w:br/>
                2、今日行程不含午餐，游客可到自带干粮或在景区内诺日朗餐厅用餐，自助餐60元/人起，用餐比较简单
                <w:br/>
                3、九寨景区禁止吸烟，有吸烟习惯的客人请忍耐或到专门的吸烟区，否则会受到高额罚款。请各位游客朋友们严格遵守景区游览秩序和规定，一旦违反国家和景区规定的将会面临高额罚款和行政处罚。景区内建议不要嬉戏打闹，避免造成意外。
                <w:br/>
                4、赠送的藏家土火锅和酒店晚餐顺序导游可能会根据团上实际情况进行日期调整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九寨沟沟口-黄龙-川主寺
                <w:br/>
              </w:t>
            </w:r>
          </w:p>
          <w:p>
            <w:pPr>
              <w:pStyle w:val="indent"/>
            </w:pPr>
            <w:r>
              <w:rPr>
                <w:rFonts w:ascii="微软雅黑" w:hAnsi="微软雅黑" w:eastAsia="微软雅黑" w:cs="微软雅黑"/>
                <w:color w:val="000000"/>
                <w:sz w:val="20"/>
                <w:szCs w:val="20"/>
              </w:rPr>
              <w:t xml:space="preserve">
                九寨沟沟口-黄龙-川主寺
                <w:br/>
                用 餐：早餐（酒店早餐）    午餐（岷江宴）   晚餐（藏王迎宾宴）
                <w:br/>
                入住酒店：携程4钻酒店
                <w:br/>
                乘车前往川主寺前去逛逛当地人的【高原综合展销中心】（（活动时间约180分钟），在此可以带一些土特产回去馈赠亲朋好友，分为AB馆，由玉、土特产、锅具、名贵中药材等组成，可为亲朋好友选购伴手礼，请记得索要发票，由于属性不同，不同场馆有近有远，远的场馆中间需要大巴车中转，请知晓）
                <w:br/>
                午餐后继续乘车前往川主寺镇【黄龙】景区（游览时间约4小时，门票已含；不含必要景交：黄龙观光车20元、索道上行80元，费用需自理；不含黄龙索道下行40元、黄龙景区定位救援及讲解器30元、黄龙景区保险10元，费用自愿自理）以彩雪山、峡谷、森林“四绝”著称于世。享有“世界奇观”、“人间瑶池”之誉。巍巍雪山之下烈烈巾幡之间、千年古寺传承延续着古今的神话；蜿蜒的金沙是它颀长优美的脊梁；缤纷的彩池是它晶莹变幻的鳞甲；到此的游客都会情不自禁感叹：此景只应天上有，人间何来黄龙池！后乘车前往酒店入住.
                <w:br/>
                温馨提示：
                <w:br/>
                1、黄龙景区海拔约 3000-4000 米，少部分游客有高原反应，请听导游指导游览。 
                <w:br/>
                2、景区禁止吸烟，有吸烟习惯的客人请忍耐忍耐，否则会受到高额罚款。 
                <w:br/>
                3、当地沿途特色餐餐厅为社会餐厅，当地餐厅内有贩卖当地特产（药材、牦牛肉、小吃等），属于当地餐厅行为， 游客在等待上菜的过程中可自行闲逛，可根据个人需求自愿购买。
                <w:br/>
                4、前往黄龙景区途中，有当地设置的高原服务站，兜售防寒衣物、氧气、抗高反药物，价格较贵，如有需要根须需求购买 
                <w:br/>
                5、早餐为酒店免费提供，如品种及口味有不适应或不喜欢的，可自行提前备些个人爱吃的小零食或干粮
                <w:br/>
                6、行程中请您随身携带有效期内的身份证件。如因个人原因没有带有效身份证件造成无法办理入景区手续而造成的损失，游客自行承担责任。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川主寺-松潘-红军长征纪念碑-成都
                <w:br/>
              </w:t>
            </w:r>
          </w:p>
          <w:p>
            <w:pPr>
              <w:pStyle w:val="indent"/>
            </w:pPr>
            <w:r>
              <w:rPr>
                <w:rFonts w:ascii="微软雅黑" w:hAnsi="微软雅黑" w:eastAsia="微软雅黑" w:cs="微软雅黑"/>
                <w:color w:val="000000"/>
                <w:sz w:val="20"/>
                <w:szCs w:val="20"/>
              </w:rPr>
              <w:t xml:space="preserve">
                川主寺-松潘-红军长征纪念碑-成都
                <w:br/>
                用 餐：早餐（酒店早餐）    午餐（高原养生汤锅）   晚餐（自理）
                <w:br/>
                入住酒店：成都（携程4钻酒店）
                <w:br/>
                早餐后前往【特色藏族村寨】，川主寺镇被誉为“高原明珠，度假天堂”，川主寺镇特色藏寨是为了解决少数民族地区建设和就业推出的原生态的特色村寨。在这里您可欣赏到藏传佛教文化中的壁画、经幡、白塔、玛尼石堆等艺术品，近距离了解具有浓厚高原特色的青稞棚及牛粪墙体，触碰韵味深厚、风味淳朴的藏族文化。（参观时间约120分钟左右），体验藏源文化，观看了解藏族民俗民风和传统古老手工艺术，村寨主要经营银器，游客根据自身情况自愿购买）午餐在川主寺品尝当地特色汤锅（备注：当地为扶持老百姓，每个旅游餐厅都配有土特产超市，非旅行社安排，请自愿购买）餐后乘车至川主寺【红军纪念碑】参观，元宝山上那挺拔巍峨的红军长征纪念碑，它被誉为“中华第一金碑”，那景象壮观的巨大雕塑群和庄严肃穆的红军长征纪念馆，闻名遐迩的红军长征纪念碑碑园就是由这三部分组成。
                <w:br/>
                乘车前往松潘，游览【松潘古城】（约1小时不登城墙，如无法游览无费用退还）古名松州，古为用兵之地，是历史上有名的边陲重镇，被称作“川西门户”。参观古城门、古桥、功德碑、松赞干布与文成公主像等。后乘车前往成都。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成都-峨眉金顶-峨眉
                <w:br/>
              </w:t>
            </w:r>
          </w:p>
          <w:p>
            <w:pPr>
              <w:pStyle w:val="indent"/>
            </w:pPr>
            <w:r>
              <w:rPr>
                <w:rFonts w:ascii="微软雅黑" w:hAnsi="微软雅黑" w:eastAsia="微软雅黑" w:cs="微软雅黑"/>
                <w:color w:val="000000"/>
                <w:sz w:val="20"/>
                <w:szCs w:val="20"/>
              </w:rPr>
              <w:t xml:space="preserve">
                成都-峨眉金顶-峨眉
                <w:br/>
                用 餐：早餐（酒店早餐）    午餐（峨眉乡村菜）    晚餐（峨眉生态宴）
                <w:br/>
                入住酒店：峨眉（携程4钻酒店）
                <w:br/>
                早餐后，乘车前往秀甲天下的峨眉山，抵达峨眉山景区停车场，步行至游客中心，等待导游取票后进入景区。游览【峨眉山金顶风景区】（（游览约3小时，已含首道门票，不含必要自理景交：景区观光车90/人；不含景区讲解耳麦15/人、猴区保险5元/人，费用自愿自理）。参考游览顺序：乘坐景区观光车到达峨眉山最高停车场-雷洞坪，步行30分钟前往接引殿，乘坐索道（不含必要自理景交：金顶往返索道旺季120元/人，不含索道保险5元/段×2段，费用自愿自理）前往峨眉山金顶，在全世界最大的礼佛广场朝拜48米高的十方普贤。
                <w:br/>
                温馨提示：
                <w:br/>
                1、峨眉山金顶海拔 3077 米，垂直落差较大，注意防寒防高山反应。接引殿往返金顶徒步需要约 4 小时，此段海拔 2800-3000 米、山路较崎岖，建议游客统一乘坐索道往返。
                <w:br/>
                2、峨眉山景区内有当地老百姓居住，沿途都有摆摊设点售卖土特产，非我社安排请根据自身需求合理选择，不属于行程质量范畴。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峨眉-乐山-嘉阳小火车-宜宾
                <w:br/>
              </w:t>
            </w:r>
          </w:p>
          <w:p>
            <w:pPr>
              <w:pStyle w:val="indent"/>
            </w:pPr>
            <w:r>
              <w:rPr>
                <w:rFonts w:ascii="微软雅黑" w:hAnsi="微软雅黑" w:eastAsia="微软雅黑" w:cs="微软雅黑"/>
                <w:color w:val="000000"/>
                <w:sz w:val="20"/>
                <w:szCs w:val="20"/>
              </w:rPr>
              <w:t xml:space="preserve">
                峨眉-乐山-嘉阳小火车-宜宾
                <w:br/>
                用 餐：早餐（酒店早餐）    午餐（跷脚牛肉）   晚餐（自理）
                <w:br/>
                入住酒店：宜宾携程3钻酒店
                <w:br/>
                早餐后，前往游览世界第一大坐佛【乐山大佛风景区】(游览时间约180分钟，登山门票已含；不含讲解耳麦20元/人，费用自愿自理)：著名的乐山大佛坐落于乐山城东的岷江、青衣江、大渡河三江汇流处、依山凿成,素有“佛是一座山，山是 一座佛”之称。大佛景区游览景点凌云寺、大雄宝殿、下九曲栈道，抱佛足、灵宝塔。前往4A景区【嘉阳蒸汽小火车】参观游览，嘉阳小火车，始建于1958年，是国内还在正常运行的客运蒸汽小火车。有“工业革命的活化石”，“工业革命的绝版景观”，比大熊猫还要珍贵的国宝之美誉。乘坐小火车打卡【菜子坝】因这里一到春天遍地种满各种应季的花而得名，菜子坝C字形大转弯是芭石铁路全程109个弯道中，弯度最大，半径最小的一个弯道，她的最小转弯半径仅为70米。如果遇上阳光充足，光线明媚的日子，乘坐小火车的游客透过窗外，便会看见两道弧线，一道是火车头喷出的蒸汽与阳光碰撞折射出的彩虹，一道是大小不一，颜色各异的小火车机头和车厢在转弯处、烟尘中弥漫出的模样。游览结束后，送往宜宾酒店休息，此日不含晚餐，可自行在宜宾品尝当地特色美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宜宾</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宜宾机场—济南
                <w:br/>
              </w:t>
            </w:r>
          </w:p>
          <w:p>
            <w:pPr>
              <w:pStyle w:val="indent"/>
            </w:pPr>
            <w:r>
              <w:rPr>
                <w:rFonts w:ascii="微软雅黑" w:hAnsi="微软雅黑" w:eastAsia="微软雅黑" w:cs="微软雅黑"/>
                <w:color w:val="000000"/>
                <w:sz w:val="20"/>
                <w:szCs w:val="20"/>
              </w:rPr>
              <w:t xml:space="preserve">
                收拾好您的行装及对四川的留念乘车前往宜宾机场，乘机返回济南，结束四川之旅！
                <w:br/>
                温馨提示：
                <w:br/>
                此日无行程安排，仅提供机场送机服务，请切记准时退房，将行礼寄存前台后再外出，避免不必要的损失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济南-宜宾往返经济舱团队机票含税（失信被执行人/限制高消费人群不得乘机，请报名前据实告知，如隐瞒不告知一经确认视为出票，机票全损，损失请游客自行承担！由于机票为团队票，根据航司对团队机票的特殊要求，出票后取消，费用全损！）
                <w:br/>
                【用车】：行程中当地2+1排保姆车，因沿线有行车公里数限制及部分路段维修，易发生堵车，发车时间均较早；行程内所有自由活动期间及行程外均不含用车。请予以理解。
                <w:br/>
                【酒店】：当地7晚酒店住宿，每人一个床位，如有损坏或房间内个人消费，敬请自理。如行程提供标准无法满足您对酒店的要求，请更换其它更高标准的产品。行程中所列均属行业内评定标准，非国家旅游局授牌。九寨/川主寺沿线酒店因环保，不提供一次性低值易耗品（酒店洗刷用品），请自备！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
                <w:br/>
                参考酒店：
                <w:br/>
                成都/峨眉山/沟口/川主寺入住：携程4钻酒店；宜宾市入住：携程三钻酒店
                <w:br/>
                【餐饮】：7早餐9正餐，特别安排9次特色餐，所有餐不吃不退费，行程中川主寺/九寨沟段所列早晚餐均为酒店提供增值赠送用餐，以酒店提供为准，不属于旅游行程质量范围。出发时间在酒店早餐开餐之前的，酒店提供路上吃的早餐（路早），需退房时自行于酒店前台领取。
                <w:br/>
                【门票】：熊猫乐园首道门票、都江堰首道门票、九寨沟首道门票、黄龙首道门票、乐山大佛登山首道门票、峨眉山首道门票，因各景区为网上订票，请于报名时提供准确姓名、身份证号码及手机号。报价中已包含为旅行社优惠折扣门票价，退还门票优惠差价不以景区挂牌为准，无论是否持有优惠证件，门票均不退费。12岁以下的儿童因不含门票请旅游者于景区售票处自购。
                <w:br/>
                【导游】：中文导游讲解服务（特别说明：因峨眉山和乐山为佛教文化圣地，由景区专业讲解导游服务讲解工作）。
                <w:br/>
                【儿童】：12周岁以下执行儿童价格，只含机票+车费+餐费+赠送项目，不占床，不含门票，其余费用自理。儿童均不能以成人价格参团，不具有完全民事行为能力的未成年人不可单独的参团。
                <w:br/>
                【购物】：高原综合展销中心，旅游者已知晓参观地藏寨/餐厅内内包含购物环境。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游】：乘坐嘉阳蒸汽小火车/松潘古城/红军长征纪念碑/宽窄巷子，赠送游览景点为我社丰富行程特色的促销回愦行为，为无附加条件赠送，无优惠或免票退费政策，如游客自身原因不参加赠送项目，则费用不退。因堵车、天气造成赠送项目不能安排或成行，费用不退或不能等值交换，敬请谅解！
                <w:br/>
                【赠送】：走进藏家活动，旅行社是丰富产品服务品牌，为无偿赠送项目服务，若放弃不参与不退费也不等值冲抵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各景区内自理配套设施：
                <w:br/>
                （1）各景区内自理必要配套设施：九寨沟观光车90元/人、黄龙上行索道80元/人+单边观光车20元/人、峨眉山观光车90+金顶索道120/人+都江堰电瓶车耳麦35/人
                <w:br/>
                （2）各景区内自愿自理配套设施：熊猫乐园观光车+耳麦讲解30元/人、乐山观光车20元/人、乐山讲解耳麦15/人、峨眉山耳麦15/人+猴区保险5元、峨眉山索道保险5元/段/人、黄龙下行索道40元/人，黄龙定位讲解器30元/人
                <w:br/>
                2.行程中自理项目:成都正餐、九寨沟内中餐、个人消费等。
                <w:br/>
                3.不含因单人产生的单间差，住宿按2人入住1间房核算，如出现单男单女，请补齐单房差以享用单人房间
                <w:br/>
                4.因交通延阻、罢工、天气、飞机机器故障、航班取消或更改时间等不可抗力原因所引致的额外费用。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高原综合展销中心</w:t>
            </w:r>
          </w:p>
        </w:tc>
        <w:tc>
          <w:tcPr/>
          <w:p>
            <w:pPr>
              <w:pStyle w:val="indent"/>
            </w:pPr>
            <w:r>
              <w:rPr>
                <w:rFonts w:ascii="微软雅黑" w:hAnsi="微软雅黑" w:eastAsia="微软雅黑" w:cs="微软雅黑"/>
                <w:color w:val="000000"/>
                <w:sz w:val="20"/>
                <w:szCs w:val="20"/>
              </w:rPr>
              <w:t xml:space="preserve">【高原综合展销中心】（（活动时间约180分钟），在此可以带一些土特产回去馈赠亲朋好友，分为AB馆，由玉、土特产、锅具、名贵中药材等组成，可为亲朋好友选购伴手礼，请记得索要发票，由于属性不同，不同场馆有近有远，远的场馆中间需要大巴车中转，请知晓）</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¥ 5,000.00</w:t>
            </w:r>
          </w:p>
        </w:tc>
      </w:tr>
      <w:tr>
        <w:trPr/>
        <w:tc>
          <w:tcPr/>
          <w:p>
            <w:pPr>
              <w:pStyle w:val="indent"/>
            </w:pPr>
            <w:r>
              <w:rPr>
                <w:rFonts w:ascii="微软雅黑" w:hAnsi="微软雅黑" w:eastAsia="微软雅黑" w:cs="微软雅黑"/>
                <w:color w:val="000000"/>
                <w:sz w:val="20"/>
                <w:szCs w:val="20"/>
              </w:rPr>
              <w:t xml:space="preserve">特色藏族村寨</w:t>
            </w:r>
          </w:p>
        </w:tc>
        <w:tc>
          <w:tcPr/>
          <w:p>
            <w:pPr>
              <w:pStyle w:val="indent"/>
            </w:pPr>
            <w:r>
              <w:rPr>
                <w:rFonts w:ascii="微软雅黑" w:hAnsi="微软雅黑" w:eastAsia="微软雅黑" w:cs="微软雅黑"/>
                <w:color w:val="000000"/>
                <w:sz w:val="20"/>
                <w:szCs w:val="20"/>
              </w:rPr>
              <w:t xml:space="preserve">【特色藏族村寨】，川主寺镇被誉为“高原明珠，度假天堂”，川主寺镇特色藏寨是为了解决少数民族地区建设和就业推出的原生态的特色村寨。在这里您可欣赏到藏传佛教文化中的壁画、经幡、白塔、玛尼石堆等艺术品，近距离了解具有浓厚高原特色的青稞棚及牛粪墙体，触碰韵味深厚、风味淳朴的藏族文化</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必消景交</w:t>
            </w:r>
          </w:p>
        </w:tc>
        <w:tc>
          <w:tcPr/>
          <w:p>
            <w:pPr>
              <w:pStyle w:val="indent"/>
            </w:pPr>
            <w:r>
              <w:rPr>
                <w:rFonts w:ascii="微软雅黑" w:hAnsi="微软雅黑" w:eastAsia="微软雅黑" w:cs="微软雅黑"/>
                <w:color w:val="000000"/>
                <w:sz w:val="20"/>
                <w:szCs w:val="20"/>
              </w:rPr>
              <w:t xml:space="preserve">不含九寨沟观光车90元/人、黄龙上行索道80元/人+单边观光车20元/人、峨眉山观光车90+金顶索道120/人+都江堰电瓶车耳麦35/人自理</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¥ 435.00</w:t>
            </w:r>
          </w:p>
        </w:tc>
      </w:tr>
      <w:tr>
        <w:trPr/>
        <w:tc>
          <w:tcPr/>
          <w:p>
            <w:pPr>
              <w:pStyle w:val="indent"/>
            </w:pPr>
            <w:r>
              <w:rPr>
                <w:rFonts w:ascii="微软雅黑" w:hAnsi="微软雅黑" w:eastAsia="微软雅黑" w:cs="微软雅黑"/>
                <w:color w:val="000000"/>
                <w:sz w:val="20"/>
                <w:szCs w:val="20"/>
              </w:rPr>
              <w:t xml:space="preserve">自愿景交</w:t>
            </w:r>
          </w:p>
        </w:tc>
        <w:tc>
          <w:tcPr/>
          <w:p>
            <w:pPr>
              <w:pStyle w:val="indent"/>
            </w:pPr>
            <w:r>
              <w:rPr>
                <w:rFonts w:ascii="微软雅黑" w:hAnsi="微软雅黑" w:eastAsia="微软雅黑" w:cs="微软雅黑"/>
                <w:color w:val="000000"/>
                <w:sz w:val="20"/>
                <w:szCs w:val="20"/>
              </w:rPr>
              <w:t xml:space="preserve">不含熊猫乐园观光车+耳麦讲解30元/人、乐山观光车20元/人、乐山讲解耳麦15/人、峨眉山耳麦15/人+猴区保险5元、峨眉山索道保险5元/段/人、黄龙下行索道40元/人，黄龙定位讲解器30元/人自理</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¥ 165.00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游客应确保身体健康，保证自身条件能完成行程；未满2周岁或年满75周岁的，有心肺脑血管病听视力障碍的，不宜长途及高原旅行的，既有病史和身体残障的，均不适合参加；任何隐瞒造成后果由旅游者自行承担。
                <w:br/>
                2、 四川旅游景区实行实名制订票，刷身份证进入景区游览，并于行程中随身携带，遗忘遗失等造成的无法游览，无法办理入住酒店等损失由旅游者自行承担。
                <w:br/>
                3、 此产品行程中约定时间均为预计，实际可能有一定误差。因任何公共交通引起的人身财产行程损失，由旅游者自行承担；出发后要求退团的经协商，未产生费用正常退费；因非我社造成的旅游者行程变化的，减少部分我社不予补偿，增加的费用由旅游者自行承担。
                <w:br/>
                4、 出行前请提前了解目的地天气地理状况，并请备好常用保暖，降暑，防晒，防雨用品及常备药品。请注意行程中 (上下车，行车中，酒店内，景区内，用餐点) 人身及财产安全；九寨黄龙均包含陡坡密
                <w:br/>
                林、悬崖蹊径、急流深洞等危险区域，请注意禁止标志，不可冒险前往。
                <w:br/>
                5、 行程内行车途中均会提供沿途休息及上厕所，请主动付费自备小钞。包括餐后休息，酒店休息，行程中标明的自由活动均属自由活动时间，期间旅游者自身财产及人身安全由其本人自行负责，请注意安全，并请勿参加违反国家法律不宜参加的活动。
                <w:br/>
                6、 沿途停留点均有旅游纪念品，纪念照片，土特产出售，非我社提供，特别是私人小贩售卖，更不在我社控制范围，如有兴趣，请旅游者自行甄别，如有购买为其个人行为，任何后果由旅游者自行承担。
                <w:br/>
                7、 请尊重当地少数民族的生活和信仰，避免与当地居民发生冲突；为安全考虑，晚间及单独不宜自行外出。
                <w:br/>
                8、 因不可抗力，造成旅游者行程减少的，我社按未发生费用退还；造成滞留的，我社将协助安排，因此增加的费用由旅游者自行承担。
                <w:br/>
                9、 行程中未经协商的擅自离团，视同旅游者违约，未完成部分将被视为自行放弃，我社不再退费，并不予承担旅游者由此产生的额外费用。离团后所发生的安全问题，与旅行社无关。
                <w:br/>
                10、行程过程中我社已为旅游者代买保险，如行程过程中旅游者发生意外人身安全事故，我社将协助旅游者向保险公司申请保险服务，具体赔付金额以保险公司保单为准。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游客应确保身体健康，保证自身条件能完成行程；未满2周岁或年满75周岁的，有心肺脑血管病听视力障碍的，不宜长途及高原旅行的，既有病史和身体残障的，均不适合参加；任何隐瞒造成后果由旅游者自行承担。
                <w:br/>
                2、 四川旅游景区实行实名制订票，刷身份证进入景区游览，并于行程中随身携带，遗忘遗失等造成的无法游览，无法办理入住酒店等损失由旅游者自行承担。
                <w:br/>
                3、 此产品行程中约定时间均为预计，实际可能有一定误差。因任何公共交通引起的人身财产行程损失，由旅游者自行承担；出发后要求退团的经协商，未产生费用正常退费；因非我社造成的旅游者行程变化的，减少部分我社不予补偿，增加的费用由旅游者自行承担。
                <w:br/>
                4、 出行前请提前了解目的地天气地理状况，并请备好常用保暖，降暑，防晒，防雨用品及常备药品。请注意行程中 (上下车，行车中，酒店内，景区内，用餐点) 人身及财产安全；九寨黄龙均包含陡坡密
                <w:br/>
                林、悬崖蹊径、急流深洞等危险区域，请注意禁止标志，不可冒险前往。
                <w:br/>
                5、 行程内行车途中均会提供沿途休息及上厕所，请主动付费自备小钞。包括餐后休息，酒店休息，行程中标明的自由活动均属自由活动时间，期间旅游者自身财产及人身安全由其本人自行负责，请注意安全，并请勿参加违反国家法律不宜参加的活动。
                <w:br/>
                6、 沿途停留点均有旅游纪念品，纪念照片，土特产出售，非我社提供，特别是私人小贩售卖，更不在我社控制范围，如有兴趣，请旅游者自行甄别，如有购买为其个人行为，任何后果由旅游者自行承担。
                <w:br/>
                7、 请尊重当地少数民族的生活和信仰，避免与当地居民发生冲突；为安全考虑，晚间及单独不宜自行外出。
                <w:br/>
                8、 因不可抗力，造成旅游者行程减少的，我社按未发生费用退还；造成滞留的，我社将协助安排，因此增加的费用由旅游者自行承担。
                <w:br/>
                9、 行程中未经协商的擅自离团，视同旅游者违约，未完成部分将被视为自行放弃，我社不再退费，并不予承担旅游者由此产生的额外费用。离团后所发生的安全问题，与旅行社无关。
                <w:br/>
                10、行程过程中我社已为旅游者代买保险，如行程过程中旅游者发生意外人身安全事故，我社将协助旅游者向保险公司申请保险服务，具体赔付金额以保险公司保单为准。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2025-05-02T22:57:07+08:00</dcterms:created>
  <dcterms:modified xsi:type="dcterms:W3CDTF">2025-05-02T22:57:07+08:00</dcterms:modified>
</cp:coreProperties>
</file>

<file path=docProps/custom.xml><?xml version="1.0" encoding="utf-8"?>
<Properties xmlns="http://schemas.openxmlformats.org/officeDocument/2006/custom-properties" xmlns:vt="http://schemas.openxmlformats.org/officeDocument/2006/docPropsVTypes"/>
</file>